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F21" w:rsidRPr="0045109A" w:rsidRDefault="006D593B" w:rsidP="001C3F21">
      <w:pPr>
        <w:jc w:val="center"/>
        <w:rPr>
          <w:rFonts w:asciiTheme="majorHAnsi" w:hAnsiTheme="majorHAnsi" w:cstheme="majorHAnsi"/>
          <w:b/>
          <w:sz w:val="24"/>
          <w:szCs w:val="24"/>
        </w:rPr>
      </w:pPr>
      <w:r>
        <w:rPr>
          <w:rFonts w:asciiTheme="majorHAnsi" w:hAnsiTheme="majorHAnsi" w:cstheme="majorHAnsi"/>
          <w:b/>
          <w:sz w:val="24"/>
          <w:szCs w:val="24"/>
        </w:rPr>
        <w:t>REGULAR</w:t>
      </w:r>
      <w:r w:rsidR="001C3F21" w:rsidRPr="0045109A">
        <w:rPr>
          <w:rFonts w:asciiTheme="majorHAnsi" w:hAnsiTheme="majorHAnsi" w:cstheme="majorHAnsi"/>
          <w:b/>
          <w:sz w:val="24"/>
          <w:szCs w:val="24"/>
        </w:rPr>
        <w:t xml:space="preserve"> MEETING WITH </w:t>
      </w:r>
      <w:r w:rsidR="001C3F21">
        <w:rPr>
          <w:rFonts w:asciiTheme="majorHAnsi" w:hAnsiTheme="majorHAnsi" w:cstheme="majorHAnsi"/>
          <w:b/>
          <w:sz w:val="24"/>
          <w:szCs w:val="24"/>
        </w:rPr>
        <w:t xml:space="preserve">A </w:t>
      </w:r>
      <w:r w:rsidR="001C3F21" w:rsidRPr="0045109A">
        <w:rPr>
          <w:rFonts w:asciiTheme="majorHAnsi" w:hAnsiTheme="majorHAnsi" w:cstheme="majorHAnsi"/>
          <w:b/>
          <w:sz w:val="24"/>
          <w:szCs w:val="24"/>
        </w:rPr>
        <w:t>PUBLIC HEARING MINUTES</w:t>
      </w:r>
      <w:r w:rsidR="00F23FDB">
        <w:rPr>
          <w:rFonts w:asciiTheme="majorHAnsi" w:hAnsiTheme="majorHAnsi" w:cstheme="majorHAnsi"/>
          <w:b/>
          <w:sz w:val="24"/>
          <w:szCs w:val="24"/>
        </w:rPr>
        <w:t xml:space="preserve"> ***Corrected Copy***</w:t>
      </w:r>
    </w:p>
    <w:p w:rsidR="001C3F21" w:rsidRDefault="001C3F21" w:rsidP="001C3F21">
      <w:pPr>
        <w:rPr>
          <w:rFonts w:asciiTheme="majorHAnsi" w:hAnsiTheme="majorHAnsi" w:cstheme="majorHAnsi"/>
          <w:sz w:val="24"/>
          <w:szCs w:val="24"/>
        </w:rPr>
      </w:pPr>
      <w:r w:rsidRPr="0045109A">
        <w:rPr>
          <w:rFonts w:asciiTheme="majorHAnsi" w:hAnsiTheme="majorHAnsi" w:cstheme="majorHAnsi"/>
          <w:sz w:val="24"/>
          <w:szCs w:val="24"/>
        </w:rPr>
        <w:t xml:space="preserve">A </w:t>
      </w:r>
      <w:r w:rsidR="006D593B">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w:t>
      </w:r>
      <w:r w:rsidR="00520D45">
        <w:rPr>
          <w:rFonts w:asciiTheme="majorHAnsi" w:hAnsiTheme="majorHAnsi" w:cstheme="majorHAnsi"/>
          <w:sz w:val="24"/>
          <w:szCs w:val="24"/>
        </w:rPr>
        <w:t>Tues</w:t>
      </w:r>
      <w:r w:rsidRPr="0045109A">
        <w:rPr>
          <w:rFonts w:asciiTheme="majorHAnsi" w:hAnsiTheme="majorHAnsi" w:cstheme="majorHAnsi"/>
          <w:sz w:val="24"/>
          <w:szCs w:val="24"/>
        </w:rPr>
        <w:t xml:space="preserve">day, </w:t>
      </w:r>
      <w:r w:rsidR="00520D45">
        <w:rPr>
          <w:rFonts w:asciiTheme="majorHAnsi" w:hAnsiTheme="majorHAnsi" w:cstheme="majorHAnsi"/>
          <w:sz w:val="24"/>
          <w:szCs w:val="24"/>
        </w:rPr>
        <w:t>April</w:t>
      </w:r>
      <w:r>
        <w:rPr>
          <w:rFonts w:asciiTheme="majorHAnsi" w:hAnsiTheme="majorHAnsi" w:cstheme="majorHAnsi"/>
          <w:sz w:val="24"/>
          <w:szCs w:val="24"/>
        </w:rPr>
        <w:t xml:space="preserve"> </w:t>
      </w:r>
      <w:r w:rsidR="00520D45">
        <w:rPr>
          <w:rFonts w:asciiTheme="majorHAnsi" w:hAnsiTheme="majorHAnsi" w:cstheme="majorHAnsi"/>
          <w:sz w:val="24"/>
          <w:szCs w:val="24"/>
        </w:rPr>
        <w:t>23</w:t>
      </w:r>
      <w:r w:rsidRPr="0045109A">
        <w:rPr>
          <w:rFonts w:asciiTheme="majorHAnsi" w:hAnsiTheme="majorHAnsi" w:cstheme="majorHAnsi"/>
          <w:sz w:val="24"/>
          <w:szCs w:val="24"/>
        </w:rPr>
        <w:t>, 202</w:t>
      </w:r>
      <w:r>
        <w:rPr>
          <w:rFonts w:asciiTheme="majorHAnsi" w:hAnsiTheme="majorHAnsi" w:cstheme="majorHAnsi"/>
          <w:sz w:val="24"/>
          <w:szCs w:val="24"/>
        </w:rPr>
        <w:t>4</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1C3F21" w:rsidRDefault="001C3F21" w:rsidP="001C3F21">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sidR="004C7C5A">
        <w:rPr>
          <w:rFonts w:asciiTheme="majorHAnsi" w:hAnsiTheme="majorHAnsi" w:cstheme="majorHAnsi"/>
          <w:sz w:val="24"/>
          <w:szCs w:val="24"/>
        </w:rPr>
        <w:t>Adoption</w:t>
      </w:r>
      <w:r w:rsidR="00520D45">
        <w:rPr>
          <w:rFonts w:asciiTheme="majorHAnsi" w:hAnsiTheme="majorHAnsi" w:cstheme="majorHAnsi"/>
          <w:sz w:val="24"/>
          <w:szCs w:val="24"/>
        </w:rPr>
        <w:t xml:space="preserve"> of the FY 24/25 Budget</w:t>
      </w:r>
    </w:p>
    <w:p w:rsidR="001C3F21" w:rsidRPr="0045109A" w:rsidRDefault="001C3F21" w:rsidP="001C3F21">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1C3F21" w:rsidRPr="008C5DD0" w:rsidRDefault="001C3F21" w:rsidP="001C3F21">
      <w:pPr>
        <w:spacing w:after="240"/>
        <w:rPr>
          <w:rFonts w:asciiTheme="majorHAnsi" w:hAnsiTheme="majorHAnsi" w:cstheme="majorHAnsi"/>
          <w:sz w:val="24"/>
          <w:szCs w:val="24"/>
        </w:rPr>
      </w:pPr>
      <w:r w:rsidRPr="00B66FE8">
        <w:br/>
      </w:r>
      <w:r w:rsidRPr="008C5DD0">
        <w:rPr>
          <w:rFonts w:asciiTheme="majorHAnsi" w:hAnsiTheme="majorHAnsi" w:cstheme="majorHAnsi"/>
          <w:sz w:val="24"/>
          <w:szCs w:val="24"/>
        </w:rPr>
        <w:t>Present:  Dave Ward, Mike O’Hara</w:t>
      </w:r>
      <w:r w:rsidR="00520D45">
        <w:rPr>
          <w:rFonts w:asciiTheme="majorHAnsi" w:hAnsiTheme="majorHAnsi" w:cstheme="majorHAnsi"/>
          <w:sz w:val="24"/>
          <w:szCs w:val="24"/>
        </w:rPr>
        <w:t xml:space="preserve"> (via telephone)</w:t>
      </w:r>
      <w:r w:rsidRPr="008C5DD0">
        <w:rPr>
          <w:rFonts w:asciiTheme="majorHAnsi" w:hAnsiTheme="majorHAnsi" w:cstheme="majorHAnsi"/>
          <w:sz w:val="24"/>
          <w:szCs w:val="24"/>
        </w:rPr>
        <w:t xml:space="preserve">, Teena Franzen and Jim Phillips and Jeremy Diercks.  </w:t>
      </w:r>
      <w:r w:rsidR="00520D45">
        <w:rPr>
          <w:rFonts w:asciiTheme="majorHAnsi" w:hAnsiTheme="majorHAnsi" w:cstheme="majorHAnsi"/>
          <w:sz w:val="24"/>
          <w:szCs w:val="24"/>
        </w:rPr>
        <w:t xml:space="preserve"> Absent:  Mayor Troy Hansen</w:t>
      </w:r>
    </w:p>
    <w:p w:rsidR="001C3F21" w:rsidRPr="008C5DD0" w:rsidRDefault="001C3F21" w:rsidP="001C3F21">
      <w:pPr>
        <w:rPr>
          <w:rFonts w:asciiTheme="majorHAnsi" w:hAnsiTheme="majorHAnsi" w:cstheme="majorHAnsi"/>
          <w:sz w:val="24"/>
          <w:szCs w:val="24"/>
        </w:rPr>
      </w:pPr>
      <w:r w:rsidRPr="008C5DD0">
        <w:rPr>
          <w:rFonts w:asciiTheme="majorHAnsi" w:hAnsiTheme="majorHAnsi" w:cstheme="majorHAnsi"/>
          <w:sz w:val="24"/>
          <w:szCs w:val="24"/>
        </w:rPr>
        <w:t xml:space="preserve">Others Present:  Wendy Hoertz, Travis Woodhurst, </w:t>
      </w:r>
      <w:r w:rsidR="00520D45">
        <w:rPr>
          <w:rFonts w:asciiTheme="majorHAnsi" w:hAnsiTheme="majorHAnsi" w:cstheme="majorHAnsi"/>
          <w:sz w:val="24"/>
          <w:szCs w:val="24"/>
        </w:rPr>
        <w:t xml:space="preserve">Joe Robertson, Curt Marzofka, Dan </w:t>
      </w:r>
      <w:r w:rsidR="004C7C5A">
        <w:rPr>
          <w:rFonts w:asciiTheme="majorHAnsi" w:hAnsiTheme="majorHAnsi" w:cstheme="majorHAnsi"/>
          <w:sz w:val="24"/>
          <w:szCs w:val="24"/>
        </w:rPr>
        <w:t>Pfeiffer</w:t>
      </w:r>
      <w:r w:rsidR="00520D45">
        <w:rPr>
          <w:rFonts w:asciiTheme="majorHAnsi" w:hAnsiTheme="majorHAnsi" w:cstheme="majorHAnsi"/>
          <w:sz w:val="24"/>
          <w:szCs w:val="24"/>
        </w:rPr>
        <w:t>, Steven Cotton</w:t>
      </w:r>
      <w:r>
        <w:rPr>
          <w:rFonts w:asciiTheme="majorHAnsi" w:hAnsiTheme="majorHAnsi" w:cstheme="majorHAnsi"/>
          <w:sz w:val="24"/>
          <w:szCs w:val="24"/>
        </w:rPr>
        <w:t xml:space="preserve"> and </w:t>
      </w:r>
      <w:r w:rsidR="00520D45">
        <w:rPr>
          <w:rFonts w:asciiTheme="majorHAnsi" w:hAnsiTheme="majorHAnsi" w:cstheme="majorHAnsi"/>
          <w:sz w:val="24"/>
          <w:szCs w:val="24"/>
        </w:rPr>
        <w:t>John Mangler</w:t>
      </w:r>
      <w:r>
        <w:rPr>
          <w:rFonts w:asciiTheme="majorHAnsi" w:hAnsiTheme="majorHAnsi" w:cstheme="majorHAnsi"/>
          <w:sz w:val="24"/>
          <w:szCs w:val="24"/>
        </w:rPr>
        <w:t>.</w:t>
      </w:r>
    </w:p>
    <w:p w:rsidR="001C3F21" w:rsidRPr="0045109A" w:rsidRDefault="001C3F21" w:rsidP="001C3F21">
      <w:pPr>
        <w:rPr>
          <w:rFonts w:asciiTheme="majorHAnsi" w:hAnsiTheme="majorHAnsi" w:cstheme="majorHAnsi"/>
          <w:sz w:val="24"/>
          <w:szCs w:val="24"/>
        </w:rPr>
      </w:pPr>
      <w:r w:rsidRPr="003A7103">
        <w:rPr>
          <w:rFonts w:asciiTheme="majorHAnsi" w:hAnsiTheme="majorHAnsi" w:cstheme="majorHAnsi"/>
          <w:color w:val="FF0000"/>
          <w:sz w:val="24"/>
          <w:szCs w:val="24"/>
        </w:rPr>
        <w:t xml:space="preserve"> </w:t>
      </w:r>
      <w:r w:rsidRPr="0045109A">
        <w:rPr>
          <w:rFonts w:asciiTheme="majorHAnsi" w:hAnsiTheme="majorHAnsi" w:cstheme="majorHAnsi"/>
          <w:sz w:val="24"/>
          <w:szCs w:val="24"/>
        </w:rPr>
        <w:t xml:space="preserve">Mayor </w:t>
      </w:r>
      <w:r w:rsidR="00520D45">
        <w:rPr>
          <w:rFonts w:asciiTheme="majorHAnsi" w:hAnsiTheme="majorHAnsi" w:cstheme="majorHAnsi"/>
          <w:sz w:val="24"/>
          <w:szCs w:val="24"/>
        </w:rPr>
        <w:t>Pro Tem Franz</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rsidR="001C3F21" w:rsidRPr="0045109A" w:rsidRDefault="001C3F21" w:rsidP="001C3F21">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rsidR="001C3F21" w:rsidRPr="0045109A" w:rsidRDefault="00520D45" w:rsidP="001C3F21">
      <w:pPr>
        <w:pStyle w:val="NoSpacing"/>
        <w:rPr>
          <w:rFonts w:asciiTheme="majorHAnsi" w:hAnsiTheme="majorHAnsi" w:cstheme="majorHAnsi"/>
          <w:sz w:val="24"/>
          <w:szCs w:val="24"/>
        </w:rPr>
      </w:pPr>
      <w:r>
        <w:rPr>
          <w:rFonts w:asciiTheme="majorHAnsi" w:hAnsiTheme="majorHAnsi" w:cstheme="majorHAnsi"/>
          <w:sz w:val="24"/>
          <w:szCs w:val="24"/>
        </w:rPr>
        <w:t>J. Phillips</w:t>
      </w:r>
      <w:r w:rsidR="001C3F21" w:rsidRPr="0045109A">
        <w:rPr>
          <w:rFonts w:asciiTheme="majorHAnsi" w:hAnsiTheme="majorHAnsi" w:cstheme="majorHAnsi"/>
          <w:sz w:val="24"/>
          <w:szCs w:val="24"/>
        </w:rPr>
        <w:t xml:space="preserve"> made a motion</w:t>
      </w:r>
      <w:r w:rsidR="001C3F21">
        <w:rPr>
          <w:rFonts w:asciiTheme="majorHAnsi" w:hAnsiTheme="majorHAnsi" w:cstheme="majorHAnsi"/>
          <w:sz w:val="24"/>
          <w:szCs w:val="24"/>
        </w:rPr>
        <w:t xml:space="preserve"> to open the public hearing</w:t>
      </w:r>
      <w:r w:rsidR="001C3F21"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1C3F21" w:rsidRPr="0045109A">
        <w:rPr>
          <w:rFonts w:asciiTheme="majorHAnsi" w:hAnsiTheme="majorHAnsi" w:cstheme="majorHAnsi"/>
          <w:sz w:val="24"/>
          <w:szCs w:val="24"/>
        </w:rPr>
        <w:t>.  All ayes. Motion carried.</w:t>
      </w:r>
    </w:p>
    <w:p w:rsidR="001C3F21" w:rsidRPr="0045109A" w:rsidRDefault="001C3F21" w:rsidP="001C3F21">
      <w:pPr>
        <w:pStyle w:val="NoSpacing"/>
        <w:rPr>
          <w:rFonts w:asciiTheme="majorHAnsi" w:hAnsiTheme="majorHAnsi" w:cstheme="majorHAnsi"/>
          <w:sz w:val="24"/>
          <w:szCs w:val="24"/>
        </w:rPr>
      </w:pPr>
    </w:p>
    <w:p w:rsidR="001C3F21" w:rsidRDefault="001C3F21" w:rsidP="001C3F21">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w:t>
      </w:r>
      <w:r w:rsidR="00520D45">
        <w:rPr>
          <w:rFonts w:asciiTheme="majorHAnsi" w:hAnsiTheme="majorHAnsi" w:cstheme="majorHAnsi"/>
          <w:sz w:val="24"/>
          <w:szCs w:val="24"/>
        </w:rPr>
        <w:t>Amendment of the FY 24/25 Budget</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w:t>
      </w:r>
    </w:p>
    <w:p w:rsidR="001C3F21" w:rsidRDefault="00520D45" w:rsidP="001C3F21">
      <w:pPr>
        <w:pStyle w:val="NoSpacing"/>
        <w:rPr>
          <w:rFonts w:asciiTheme="majorHAnsi" w:hAnsiTheme="majorHAnsi" w:cstheme="majorHAnsi"/>
          <w:sz w:val="24"/>
          <w:szCs w:val="24"/>
        </w:rPr>
      </w:pPr>
      <w:r>
        <w:rPr>
          <w:rFonts w:asciiTheme="majorHAnsi" w:hAnsiTheme="majorHAnsi" w:cstheme="majorHAnsi"/>
          <w:sz w:val="24"/>
          <w:szCs w:val="24"/>
        </w:rPr>
        <w:t>D. Ward</w:t>
      </w:r>
      <w:r w:rsidR="001C3F21">
        <w:rPr>
          <w:rFonts w:asciiTheme="majorHAnsi" w:hAnsiTheme="majorHAnsi" w:cstheme="majorHAnsi"/>
          <w:sz w:val="24"/>
          <w:szCs w:val="24"/>
        </w:rPr>
        <w:t xml:space="preserve"> </w:t>
      </w:r>
      <w:r w:rsidR="001C3F21" w:rsidRPr="0045109A">
        <w:rPr>
          <w:rFonts w:asciiTheme="majorHAnsi" w:hAnsiTheme="majorHAnsi" w:cstheme="majorHAnsi"/>
          <w:sz w:val="24"/>
          <w:szCs w:val="24"/>
        </w:rPr>
        <w:t xml:space="preserve">made a motion to close </w:t>
      </w:r>
      <w:r w:rsidR="001C3F21">
        <w:rPr>
          <w:rFonts w:asciiTheme="majorHAnsi" w:hAnsiTheme="majorHAnsi" w:cstheme="majorHAnsi"/>
          <w:sz w:val="24"/>
          <w:szCs w:val="24"/>
        </w:rPr>
        <w:t xml:space="preserve">the </w:t>
      </w:r>
      <w:r w:rsidR="001C3F21" w:rsidRPr="0045109A">
        <w:rPr>
          <w:rFonts w:asciiTheme="majorHAnsi" w:hAnsiTheme="majorHAnsi" w:cstheme="majorHAnsi"/>
          <w:sz w:val="24"/>
          <w:szCs w:val="24"/>
        </w:rPr>
        <w:t xml:space="preserve">public hearing; seconded by </w:t>
      </w:r>
      <w:r w:rsidR="001C3F21">
        <w:rPr>
          <w:rFonts w:asciiTheme="majorHAnsi" w:hAnsiTheme="majorHAnsi" w:cstheme="majorHAnsi"/>
          <w:sz w:val="24"/>
          <w:szCs w:val="24"/>
        </w:rPr>
        <w:t>J. Phillips</w:t>
      </w:r>
      <w:r w:rsidR="001C3F21" w:rsidRPr="0045109A">
        <w:rPr>
          <w:rFonts w:asciiTheme="majorHAnsi" w:hAnsiTheme="majorHAnsi" w:cstheme="majorHAnsi"/>
          <w:sz w:val="24"/>
          <w:szCs w:val="24"/>
        </w:rPr>
        <w:t>. All ayes.  Motion carried.</w:t>
      </w:r>
    </w:p>
    <w:p w:rsidR="001C3F21" w:rsidRPr="0045109A" w:rsidRDefault="001C3F21" w:rsidP="001C3F21">
      <w:pPr>
        <w:pStyle w:val="NoSpacing"/>
        <w:rPr>
          <w:rFonts w:asciiTheme="majorHAnsi" w:hAnsiTheme="majorHAnsi" w:cstheme="majorHAnsi"/>
          <w:sz w:val="24"/>
          <w:szCs w:val="24"/>
        </w:rPr>
      </w:pPr>
    </w:p>
    <w:p w:rsidR="001C3F21" w:rsidRPr="0045109A" w:rsidRDefault="00520D45" w:rsidP="001C3F21">
      <w:pPr>
        <w:rPr>
          <w:rFonts w:asciiTheme="majorHAnsi" w:hAnsiTheme="majorHAnsi" w:cstheme="majorHAnsi"/>
          <w:b/>
          <w:sz w:val="24"/>
          <w:szCs w:val="24"/>
        </w:rPr>
      </w:pPr>
      <w:r>
        <w:rPr>
          <w:rFonts w:asciiTheme="majorHAnsi" w:hAnsiTheme="majorHAnsi" w:cstheme="majorHAnsi"/>
          <w:b/>
          <w:sz w:val="24"/>
          <w:szCs w:val="24"/>
        </w:rPr>
        <w:t>Regular Council</w:t>
      </w:r>
      <w:r w:rsidR="001C3F21" w:rsidRPr="0045109A">
        <w:rPr>
          <w:rFonts w:asciiTheme="majorHAnsi" w:hAnsiTheme="majorHAnsi" w:cstheme="majorHAnsi"/>
          <w:b/>
          <w:sz w:val="24"/>
          <w:szCs w:val="24"/>
        </w:rPr>
        <w:t xml:space="preserve"> Meeting</w:t>
      </w:r>
    </w:p>
    <w:p w:rsidR="001C3F21" w:rsidRDefault="001C3F21" w:rsidP="001C3F21">
      <w:pPr>
        <w:rPr>
          <w:rFonts w:asciiTheme="majorHAnsi" w:hAnsiTheme="majorHAnsi" w:cstheme="majorHAnsi"/>
          <w:sz w:val="24"/>
          <w:szCs w:val="24"/>
        </w:rPr>
      </w:pPr>
      <w:r>
        <w:rPr>
          <w:rFonts w:asciiTheme="majorHAnsi" w:hAnsiTheme="majorHAnsi" w:cstheme="majorHAnsi"/>
          <w:sz w:val="24"/>
          <w:szCs w:val="24"/>
        </w:rPr>
        <w:t xml:space="preserve">J. </w:t>
      </w:r>
      <w:r w:rsidR="00520D45">
        <w:rPr>
          <w:rFonts w:asciiTheme="majorHAnsi" w:hAnsiTheme="majorHAnsi" w:cstheme="majorHAnsi"/>
          <w:sz w:val="24"/>
          <w:szCs w:val="24"/>
        </w:rPr>
        <w:t>Phillips</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made a motion to open the </w:t>
      </w:r>
      <w:r w:rsidR="00520D45">
        <w:rPr>
          <w:rFonts w:asciiTheme="majorHAnsi" w:hAnsiTheme="majorHAnsi" w:cstheme="majorHAnsi"/>
          <w:sz w:val="24"/>
          <w:szCs w:val="24"/>
        </w:rPr>
        <w:t>regular</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council meeting; seconded by </w:t>
      </w:r>
      <w:r w:rsidR="00520D45">
        <w:rPr>
          <w:rFonts w:asciiTheme="majorHAnsi" w:hAnsiTheme="majorHAnsi" w:cstheme="majorHAnsi"/>
          <w:sz w:val="24"/>
          <w:szCs w:val="24"/>
        </w:rPr>
        <w:t>M. O’Hara</w:t>
      </w:r>
      <w:r w:rsidRPr="0045109A">
        <w:rPr>
          <w:rFonts w:asciiTheme="majorHAnsi" w:hAnsiTheme="majorHAnsi" w:cstheme="majorHAnsi"/>
          <w:sz w:val="24"/>
          <w:szCs w:val="24"/>
        </w:rPr>
        <w:t>.  All ayes.  Motion carried.</w:t>
      </w:r>
    </w:p>
    <w:p w:rsidR="00520D45" w:rsidRDefault="00520D45" w:rsidP="001C3F21">
      <w:pPr>
        <w:rPr>
          <w:rFonts w:asciiTheme="majorHAnsi" w:hAnsiTheme="majorHAnsi" w:cstheme="majorHAnsi"/>
          <w:sz w:val="24"/>
          <w:szCs w:val="24"/>
        </w:rPr>
      </w:pPr>
      <w:r w:rsidRPr="00520D45">
        <w:rPr>
          <w:rFonts w:asciiTheme="majorHAnsi" w:hAnsiTheme="majorHAnsi" w:cstheme="majorHAnsi"/>
          <w:b/>
          <w:sz w:val="24"/>
          <w:szCs w:val="24"/>
        </w:rPr>
        <w:t>Deletions</w:t>
      </w:r>
      <w:r>
        <w:rPr>
          <w:rFonts w:asciiTheme="majorHAnsi" w:hAnsiTheme="majorHAnsi" w:cstheme="majorHAnsi"/>
          <w:sz w:val="24"/>
          <w:szCs w:val="24"/>
        </w:rPr>
        <w:t xml:space="preserve"> – None</w:t>
      </w:r>
    </w:p>
    <w:p w:rsidR="00520D45" w:rsidRDefault="00520D45" w:rsidP="001C3F21">
      <w:pPr>
        <w:rPr>
          <w:rFonts w:asciiTheme="majorHAnsi" w:hAnsiTheme="majorHAnsi" w:cstheme="majorHAnsi"/>
          <w:b/>
          <w:sz w:val="24"/>
          <w:szCs w:val="24"/>
        </w:rPr>
      </w:pPr>
      <w:r w:rsidRPr="00520D45">
        <w:rPr>
          <w:rFonts w:asciiTheme="majorHAnsi" w:hAnsiTheme="majorHAnsi" w:cstheme="majorHAnsi"/>
          <w:b/>
          <w:sz w:val="24"/>
          <w:szCs w:val="24"/>
        </w:rPr>
        <w:t xml:space="preserve">Citizen Concerns </w:t>
      </w:r>
    </w:p>
    <w:p w:rsidR="00520D45" w:rsidRPr="00520D45" w:rsidRDefault="00520D45" w:rsidP="001C3F21">
      <w:pPr>
        <w:rPr>
          <w:rFonts w:asciiTheme="majorHAnsi" w:hAnsiTheme="majorHAnsi" w:cstheme="majorHAnsi"/>
          <w:sz w:val="24"/>
          <w:szCs w:val="24"/>
        </w:rPr>
      </w:pPr>
      <w:r>
        <w:rPr>
          <w:rFonts w:asciiTheme="majorHAnsi" w:hAnsiTheme="majorHAnsi" w:cstheme="majorHAnsi"/>
          <w:sz w:val="24"/>
          <w:szCs w:val="24"/>
        </w:rPr>
        <w:t>Joe Robertson was there to ask council if they would resolve his fine that he received for the disrepair of his garage.  He was required to remove his garage that had fallen in</w:t>
      </w:r>
      <w:r w:rsidR="00201B7E">
        <w:rPr>
          <w:rFonts w:asciiTheme="majorHAnsi" w:hAnsiTheme="majorHAnsi" w:cstheme="majorHAnsi"/>
          <w:sz w:val="24"/>
          <w:szCs w:val="24"/>
        </w:rPr>
        <w:t xml:space="preserve"> and had become a safety issue</w:t>
      </w:r>
      <w:r>
        <w:rPr>
          <w:rFonts w:asciiTheme="majorHAnsi" w:hAnsiTheme="majorHAnsi" w:cstheme="majorHAnsi"/>
          <w:sz w:val="24"/>
          <w:szCs w:val="24"/>
        </w:rPr>
        <w:t>.  The City Attorney had sent him a letter stating that he had until April 1</w:t>
      </w:r>
      <w:r w:rsidRPr="00520D45">
        <w:rPr>
          <w:rFonts w:asciiTheme="majorHAnsi" w:hAnsiTheme="majorHAnsi" w:cstheme="majorHAnsi"/>
          <w:sz w:val="24"/>
          <w:szCs w:val="24"/>
          <w:vertAlign w:val="superscript"/>
        </w:rPr>
        <w:t>st</w:t>
      </w:r>
      <w:r>
        <w:rPr>
          <w:rFonts w:asciiTheme="majorHAnsi" w:hAnsiTheme="majorHAnsi" w:cstheme="majorHAnsi"/>
          <w:sz w:val="24"/>
          <w:szCs w:val="24"/>
        </w:rPr>
        <w:t xml:space="preserve"> to remove it.  After the 1</w:t>
      </w:r>
      <w:r w:rsidRPr="00520D45">
        <w:rPr>
          <w:rFonts w:asciiTheme="majorHAnsi" w:hAnsiTheme="majorHAnsi" w:cstheme="majorHAnsi"/>
          <w:sz w:val="24"/>
          <w:szCs w:val="24"/>
          <w:vertAlign w:val="superscript"/>
        </w:rPr>
        <w:t>st</w:t>
      </w:r>
      <w:r>
        <w:rPr>
          <w:rFonts w:asciiTheme="majorHAnsi" w:hAnsiTheme="majorHAnsi" w:cstheme="majorHAnsi"/>
          <w:sz w:val="24"/>
          <w:szCs w:val="24"/>
        </w:rPr>
        <w:t xml:space="preserve">, Joe received a citation in the amount of $385 for the violation.  He spoke with Chief Nixon about </w:t>
      </w:r>
      <w:r w:rsidR="00201B7E">
        <w:rPr>
          <w:rFonts w:asciiTheme="majorHAnsi" w:hAnsiTheme="majorHAnsi" w:cstheme="majorHAnsi"/>
          <w:sz w:val="24"/>
          <w:szCs w:val="24"/>
        </w:rPr>
        <w:t>his</w:t>
      </w:r>
      <w:r>
        <w:rPr>
          <w:rFonts w:asciiTheme="majorHAnsi" w:hAnsiTheme="majorHAnsi" w:cstheme="majorHAnsi"/>
          <w:sz w:val="24"/>
          <w:szCs w:val="24"/>
        </w:rPr>
        <w:t xml:space="preserve"> request</w:t>
      </w:r>
      <w:r w:rsidR="00201B7E">
        <w:rPr>
          <w:rFonts w:asciiTheme="majorHAnsi" w:hAnsiTheme="majorHAnsi" w:cstheme="majorHAnsi"/>
          <w:sz w:val="24"/>
          <w:szCs w:val="24"/>
        </w:rPr>
        <w:t xml:space="preserve"> to remove the fine</w:t>
      </w:r>
      <w:r>
        <w:rPr>
          <w:rFonts w:asciiTheme="majorHAnsi" w:hAnsiTheme="majorHAnsi" w:cstheme="majorHAnsi"/>
          <w:sz w:val="24"/>
          <w:szCs w:val="24"/>
        </w:rPr>
        <w:t xml:space="preserve">.  Chief Nixon told him that he could speak to the council about his request.  </w:t>
      </w:r>
      <w:r w:rsidR="00201B7E">
        <w:rPr>
          <w:rFonts w:asciiTheme="majorHAnsi" w:hAnsiTheme="majorHAnsi" w:cstheme="majorHAnsi"/>
          <w:sz w:val="24"/>
          <w:szCs w:val="24"/>
        </w:rPr>
        <w:t xml:space="preserve">  A motion was made to resolve the ticket.  The city clerk stopped the motion and said that it would have to be made at the next meeting.  This was just a discussion.  This item will be placed on the agenda for May 28</w:t>
      </w:r>
      <w:r w:rsidR="00201B7E" w:rsidRPr="00201B7E">
        <w:rPr>
          <w:rFonts w:asciiTheme="majorHAnsi" w:hAnsiTheme="majorHAnsi" w:cstheme="majorHAnsi"/>
          <w:sz w:val="24"/>
          <w:szCs w:val="24"/>
          <w:vertAlign w:val="superscript"/>
        </w:rPr>
        <w:t>th</w:t>
      </w:r>
      <w:r w:rsidR="00201B7E">
        <w:rPr>
          <w:rFonts w:asciiTheme="majorHAnsi" w:hAnsiTheme="majorHAnsi" w:cstheme="majorHAnsi"/>
          <w:sz w:val="24"/>
          <w:szCs w:val="24"/>
        </w:rPr>
        <w:t xml:space="preserve">.  </w:t>
      </w:r>
      <w:r w:rsidR="00C02826">
        <w:rPr>
          <w:rFonts w:asciiTheme="majorHAnsi" w:hAnsiTheme="majorHAnsi" w:cstheme="majorHAnsi"/>
          <w:sz w:val="24"/>
          <w:szCs w:val="24"/>
        </w:rPr>
        <w:t xml:space="preserve">T. Franzen asked what about the next person that gets a fine?  Chief Nixon stated that Joe was waiting for his contractor.  </w:t>
      </w:r>
      <w:r w:rsidR="00201B7E">
        <w:rPr>
          <w:rFonts w:asciiTheme="majorHAnsi" w:hAnsiTheme="majorHAnsi" w:cstheme="majorHAnsi"/>
          <w:sz w:val="24"/>
          <w:szCs w:val="24"/>
        </w:rPr>
        <w:t>M. O’Hara stated that he didn’t feel the clean-up was satisfactory.  The walls are about to fall, trees are pushing against the foundation, it’s not structurally sound.</w:t>
      </w:r>
    </w:p>
    <w:p w:rsidR="006F50BB" w:rsidRDefault="006F50BB" w:rsidP="001C3F21">
      <w:pPr>
        <w:rPr>
          <w:rFonts w:asciiTheme="majorHAnsi" w:hAnsiTheme="majorHAnsi" w:cstheme="majorHAnsi"/>
          <w:b/>
          <w:sz w:val="24"/>
          <w:szCs w:val="24"/>
        </w:rPr>
      </w:pPr>
      <w:r>
        <w:rPr>
          <w:rFonts w:asciiTheme="majorHAnsi" w:hAnsiTheme="majorHAnsi" w:cstheme="majorHAnsi"/>
          <w:b/>
          <w:sz w:val="24"/>
          <w:szCs w:val="24"/>
        </w:rPr>
        <w:lastRenderedPageBreak/>
        <w:t>Consent Agenda</w:t>
      </w:r>
    </w:p>
    <w:p w:rsidR="006F50BB" w:rsidRPr="00BC153A" w:rsidRDefault="00BC153A" w:rsidP="001C3F21">
      <w:pPr>
        <w:rPr>
          <w:rFonts w:asciiTheme="majorHAnsi" w:hAnsiTheme="majorHAnsi" w:cstheme="majorHAnsi"/>
          <w:sz w:val="24"/>
          <w:szCs w:val="24"/>
        </w:rPr>
      </w:pPr>
      <w:r>
        <w:rPr>
          <w:rFonts w:asciiTheme="majorHAnsi" w:hAnsiTheme="majorHAnsi" w:cstheme="majorHAnsi"/>
          <w:sz w:val="24"/>
          <w:szCs w:val="24"/>
        </w:rPr>
        <w:t xml:space="preserve">J. Phillips made a motion to approve the Consent Agenda; seconded by D. Ward.  All ayes, motion carried.  Items on the consent agenda were:  minutes 4/3/24, April claims, financial statement and expenditure/revenue report for March, liquor license/cigarette license for K &amp; J’s Hop ‘n Shop. </w:t>
      </w:r>
    </w:p>
    <w:p w:rsidR="001C3F21" w:rsidRPr="0045109A" w:rsidRDefault="001C3F21" w:rsidP="001C3F21">
      <w:pPr>
        <w:rPr>
          <w:rFonts w:asciiTheme="majorHAnsi" w:hAnsiTheme="majorHAnsi" w:cstheme="majorHAnsi"/>
          <w:b/>
          <w:sz w:val="24"/>
          <w:szCs w:val="24"/>
        </w:rPr>
      </w:pPr>
      <w:r w:rsidRPr="0045109A">
        <w:rPr>
          <w:rFonts w:asciiTheme="majorHAnsi" w:hAnsiTheme="majorHAnsi" w:cstheme="majorHAnsi"/>
          <w:b/>
          <w:sz w:val="24"/>
          <w:szCs w:val="24"/>
        </w:rPr>
        <w:t>Agenda</w:t>
      </w:r>
    </w:p>
    <w:p w:rsidR="001C3F21" w:rsidRPr="0045109A" w:rsidRDefault="001C3F21" w:rsidP="001C3F21">
      <w:pPr>
        <w:rPr>
          <w:rFonts w:asciiTheme="majorHAnsi" w:hAnsiTheme="majorHAnsi" w:cstheme="majorHAnsi"/>
          <w:b/>
          <w:sz w:val="24"/>
          <w:szCs w:val="24"/>
        </w:rPr>
      </w:pPr>
      <w:r>
        <w:rPr>
          <w:rFonts w:asciiTheme="majorHAnsi" w:hAnsiTheme="majorHAnsi" w:cstheme="majorHAnsi"/>
          <w:b/>
          <w:sz w:val="24"/>
          <w:szCs w:val="24"/>
        </w:rPr>
        <w:t>Resolution #13</w:t>
      </w:r>
      <w:r w:rsidR="00BC153A">
        <w:rPr>
          <w:rFonts w:asciiTheme="majorHAnsi" w:hAnsiTheme="majorHAnsi" w:cstheme="majorHAnsi"/>
          <w:b/>
          <w:sz w:val="24"/>
          <w:szCs w:val="24"/>
        </w:rPr>
        <w:t>2</w:t>
      </w:r>
      <w:r>
        <w:rPr>
          <w:rFonts w:asciiTheme="majorHAnsi" w:hAnsiTheme="majorHAnsi" w:cstheme="majorHAnsi"/>
          <w:b/>
          <w:sz w:val="24"/>
          <w:szCs w:val="24"/>
        </w:rPr>
        <w:t xml:space="preserve">8, </w:t>
      </w:r>
      <w:r w:rsidR="00BC153A">
        <w:rPr>
          <w:rFonts w:asciiTheme="majorHAnsi" w:hAnsiTheme="majorHAnsi" w:cstheme="majorHAnsi"/>
          <w:b/>
          <w:sz w:val="24"/>
          <w:szCs w:val="24"/>
        </w:rPr>
        <w:t>FY 24/25 Budget</w:t>
      </w:r>
    </w:p>
    <w:p w:rsidR="001C3F21" w:rsidRPr="0045109A" w:rsidRDefault="001C3F21" w:rsidP="001C3F21">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BC153A">
        <w:rPr>
          <w:rFonts w:asciiTheme="majorHAnsi" w:hAnsiTheme="majorHAnsi" w:cstheme="majorHAnsi"/>
          <w:sz w:val="24"/>
          <w:szCs w:val="24"/>
        </w:rPr>
        <w:t>D. Ward</w:t>
      </w:r>
      <w:r>
        <w:rPr>
          <w:rFonts w:asciiTheme="majorHAnsi" w:hAnsiTheme="majorHAnsi" w:cstheme="majorHAnsi"/>
          <w:sz w:val="24"/>
          <w:szCs w:val="24"/>
        </w:rPr>
        <w:t xml:space="preserve"> made a motion to</w:t>
      </w:r>
      <w:r w:rsidRPr="00160E57">
        <w:rPr>
          <w:rFonts w:asciiTheme="majorHAnsi" w:hAnsiTheme="majorHAnsi" w:cstheme="majorHAnsi"/>
          <w:sz w:val="24"/>
          <w:szCs w:val="24"/>
        </w:rPr>
        <w:t xml:space="preserve"> </w:t>
      </w:r>
      <w:r w:rsidRPr="0045109A">
        <w:rPr>
          <w:rFonts w:asciiTheme="majorHAnsi" w:hAnsiTheme="majorHAnsi" w:cstheme="majorHAnsi"/>
          <w:sz w:val="24"/>
          <w:szCs w:val="24"/>
        </w:rPr>
        <w:t xml:space="preserve">approve </w:t>
      </w:r>
      <w:r>
        <w:rPr>
          <w:rFonts w:asciiTheme="majorHAnsi" w:hAnsiTheme="majorHAnsi" w:cstheme="majorHAnsi"/>
          <w:sz w:val="24"/>
          <w:szCs w:val="24"/>
        </w:rPr>
        <w:t>Resolution #13</w:t>
      </w:r>
      <w:r w:rsidR="00BC153A">
        <w:rPr>
          <w:rFonts w:asciiTheme="majorHAnsi" w:hAnsiTheme="majorHAnsi" w:cstheme="majorHAnsi"/>
          <w:sz w:val="24"/>
          <w:szCs w:val="24"/>
        </w:rPr>
        <w:t>2</w:t>
      </w:r>
      <w:r>
        <w:rPr>
          <w:rFonts w:asciiTheme="majorHAnsi" w:hAnsiTheme="majorHAnsi" w:cstheme="majorHAnsi"/>
          <w:sz w:val="24"/>
          <w:szCs w:val="24"/>
        </w:rPr>
        <w:t>8, App</w:t>
      </w:r>
      <w:r w:rsidR="00BC153A">
        <w:rPr>
          <w:rFonts w:asciiTheme="majorHAnsi" w:hAnsiTheme="majorHAnsi" w:cstheme="majorHAnsi"/>
          <w:sz w:val="24"/>
          <w:szCs w:val="24"/>
        </w:rPr>
        <w:t>roval of FY 24/25 Budget</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J. Phillips.  </w:t>
      </w:r>
      <w:r w:rsidR="00634CE9">
        <w:rPr>
          <w:rFonts w:asciiTheme="majorHAnsi" w:hAnsiTheme="majorHAnsi" w:cstheme="majorHAnsi"/>
          <w:sz w:val="24"/>
          <w:szCs w:val="24"/>
        </w:rPr>
        <w:t xml:space="preserve">All </w:t>
      </w:r>
      <w:r>
        <w:rPr>
          <w:rFonts w:asciiTheme="majorHAnsi" w:hAnsiTheme="majorHAnsi" w:cstheme="majorHAnsi"/>
          <w:sz w:val="24"/>
          <w:szCs w:val="24"/>
        </w:rPr>
        <w:t xml:space="preserve">Ayes.  Motion carried.  </w:t>
      </w:r>
    </w:p>
    <w:p w:rsidR="001C3F21" w:rsidRPr="0045109A" w:rsidRDefault="00CF7D52" w:rsidP="001C3F21">
      <w:pPr>
        <w:rPr>
          <w:rFonts w:asciiTheme="majorHAnsi" w:hAnsiTheme="majorHAnsi" w:cstheme="majorHAnsi"/>
          <w:b/>
          <w:sz w:val="24"/>
          <w:szCs w:val="24"/>
        </w:rPr>
      </w:pPr>
      <w:r>
        <w:rPr>
          <w:rFonts w:asciiTheme="majorHAnsi" w:hAnsiTheme="majorHAnsi" w:cstheme="majorHAnsi"/>
          <w:b/>
          <w:sz w:val="24"/>
          <w:szCs w:val="24"/>
        </w:rPr>
        <w:t>Set public hearing date for Soo Green</w:t>
      </w:r>
      <w:r w:rsidR="00351278">
        <w:rPr>
          <w:rFonts w:asciiTheme="majorHAnsi" w:hAnsiTheme="majorHAnsi" w:cstheme="majorHAnsi"/>
          <w:b/>
          <w:sz w:val="24"/>
          <w:szCs w:val="24"/>
        </w:rPr>
        <w:t xml:space="preserve"> **Corrected**</w:t>
      </w:r>
      <w:bookmarkStart w:id="0" w:name="_GoBack"/>
      <w:bookmarkEnd w:id="0"/>
    </w:p>
    <w:p w:rsidR="001C3F21" w:rsidRPr="0045109A" w:rsidRDefault="00CF7D52" w:rsidP="001C3F21">
      <w:pPr>
        <w:rPr>
          <w:rFonts w:asciiTheme="majorHAnsi" w:hAnsiTheme="majorHAnsi" w:cstheme="majorHAnsi"/>
          <w:sz w:val="24"/>
          <w:szCs w:val="24"/>
        </w:rPr>
      </w:pPr>
      <w:r>
        <w:rPr>
          <w:rFonts w:asciiTheme="majorHAnsi" w:hAnsiTheme="majorHAnsi" w:cstheme="majorHAnsi"/>
          <w:sz w:val="24"/>
          <w:szCs w:val="24"/>
        </w:rPr>
        <w:t>J. Phillips</w:t>
      </w:r>
      <w:r w:rsidR="001C3F21" w:rsidRPr="0045109A">
        <w:rPr>
          <w:rFonts w:asciiTheme="majorHAnsi" w:hAnsiTheme="majorHAnsi" w:cstheme="majorHAnsi"/>
          <w:sz w:val="24"/>
          <w:szCs w:val="24"/>
        </w:rPr>
        <w:t xml:space="preserve"> made a motion to </w:t>
      </w:r>
      <w:r>
        <w:rPr>
          <w:rFonts w:asciiTheme="majorHAnsi" w:hAnsiTheme="majorHAnsi" w:cstheme="majorHAnsi"/>
          <w:sz w:val="24"/>
          <w:szCs w:val="24"/>
        </w:rPr>
        <w:t>set a public hearing date for May 8</w:t>
      </w:r>
      <w:r w:rsidRPr="00CF7D52">
        <w:rPr>
          <w:rFonts w:asciiTheme="majorHAnsi" w:hAnsiTheme="majorHAnsi" w:cstheme="majorHAnsi"/>
          <w:sz w:val="24"/>
          <w:szCs w:val="24"/>
          <w:vertAlign w:val="superscript"/>
        </w:rPr>
        <w:t>th</w:t>
      </w:r>
      <w:r>
        <w:rPr>
          <w:rFonts w:asciiTheme="majorHAnsi" w:hAnsiTheme="majorHAnsi" w:cstheme="majorHAnsi"/>
          <w:sz w:val="24"/>
          <w:szCs w:val="24"/>
        </w:rPr>
        <w:t xml:space="preserve"> for the Soo Green Easement</w:t>
      </w:r>
      <w:r w:rsidR="001C3F21" w:rsidRPr="0045109A">
        <w:rPr>
          <w:rFonts w:asciiTheme="majorHAnsi" w:hAnsiTheme="majorHAnsi" w:cstheme="majorHAnsi"/>
          <w:sz w:val="24"/>
          <w:szCs w:val="24"/>
        </w:rPr>
        <w:t xml:space="preserve">; seconded by </w:t>
      </w:r>
      <w:r w:rsidR="001C3F21">
        <w:rPr>
          <w:rFonts w:asciiTheme="majorHAnsi" w:hAnsiTheme="majorHAnsi" w:cstheme="majorHAnsi"/>
          <w:sz w:val="24"/>
          <w:szCs w:val="24"/>
        </w:rPr>
        <w:t>J. Diercks</w:t>
      </w:r>
      <w:r w:rsidR="001C3F21" w:rsidRPr="0045109A">
        <w:rPr>
          <w:rFonts w:asciiTheme="majorHAnsi" w:hAnsiTheme="majorHAnsi" w:cstheme="majorHAnsi"/>
          <w:sz w:val="24"/>
          <w:szCs w:val="24"/>
        </w:rPr>
        <w:t>.  All ayes.  Motion carried.</w:t>
      </w:r>
      <w:r w:rsidR="00F23FDB">
        <w:rPr>
          <w:rFonts w:asciiTheme="majorHAnsi" w:hAnsiTheme="majorHAnsi" w:cstheme="majorHAnsi"/>
          <w:sz w:val="24"/>
          <w:szCs w:val="24"/>
        </w:rPr>
        <w:t xml:space="preserve">  **The original minutes had a typo and showed May 28</w:t>
      </w:r>
      <w:r w:rsidR="00F23FDB" w:rsidRPr="00F23FDB">
        <w:rPr>
          <w:rFonts w:asciiTheme="majorHAnsi" w:hAnsiTheme="majorHAnsi" w:cstheme="majorHAnsi"/>
          <w:sz w:val="24"/>
          <w:szCs w:val="24"/>
          <w:vertAlign w:val="superscript"/>
        </w:rPr>
        <w:t>th</w:t>
      </w:r>
      <w:r w:rsidR="00F23FDB">
        <w:rPr>
          <w:rFonts w:asciiTheme="majorHAnsi" w:hAnsiTheme="majorHAnsi" w:cstheme="majorHAnsi"/>
          <w:sz w:val="24"/>
          <w:szCs w:val="24"/>
        </w:rPr>
        <w:t>.  The correct motion was for May 8</w:t>
      </w:r>
      <w:r w:rsidR="00F23FDB" w:rsidRPr="00F23FDB">
        <w:rPr>
          <w:rFonts w:asciiTheme="majorHAnsi" w:hAnsiTheme="majorHAnsi" w:cstheme="majorHAnsi"/>
          <w:sz w:val="24"/>
          <w:szCs w:val="24"/>
          <w:vertAlign w:val="superscript"/>
        </w:rPr>
        <w:t>th</w:t>
      </w:r>
      <w:r w:rsidR="00F23FDB">
        <w:rPr>
          <w:rFonts w:asciiTheme="majorHAnsi" w:hAnsiTheme="majorHAnsi" w:cstheme="majorHAnsi"/>
          <w:sz w:val="24"/>
          <w:szCs w:val="24"/>
        </w:rPr>
        <w:t>**</w:t>
      </w:r>
    </w:p>
    <w:p w:rsidR="001C3F21" w:rsidRPr="0045109A" w:rsidRDefault="00CF7D52" w:rsidP="001C3F21">
      <w:pPr>
        <w:rPr>
          <w:rFonts w:asciiTheme="majorHAnsi" w:hAnsiTheme="majorHAnsi" w:cstheme="majorHAnsi"/>
          <w:b/>
          <w:sz w:val="24"/>
          <w:szCs w:val="24"/>
        </w:rPr>
      </w:pPr>
      <w:r>
        <w:rPr>
          <w:rFonts w:asciiTheme="majorHAnsi" w:hAnsiTheme="majorHAnsi" w:cstheme="majorHAnsi"/>
          <w:b/>
          <w:sz w:val="24"/>
          <w:szCs w:val="24"/>
        </w:rPr>
        <w:t>Set public hearing date for FY23/24 Budget Amendment</w:t>
      </w:r>
    </w:p>
    <w:p w:rsidR="001C3F21" w:rsidRDefault="001C3F21" w:rsidP="001C3F21">
      <w:r>
        <w:t xml:space="preserve">D. Ward made a motion to </w:t>
      </w:r>
      <w:r w:rsidR="00CF7D52">
        <w:t>set a public hearing date for May 28</w:t>
      </w:r>
      <w:r w:rsidR="00CF7D52" w:rsidRPr="00CF7D52">
        <w:rPr>
          <w:vertAlign w:val="superscript"/>
        </w:rPr>
        <w:t>th</w:t>
      </w:r>
      <w:r w:rsidR="00CF7D52">
        <w:t xml:space="preserve"> for the FY 23/24 Budget Amendment</w:t>
      </w:r>
      <w:r>
        <w:t>; seconded by J. Phillips.  All ayes.  Motion carried.</w:t>
      </w:r>
    </w:p>
    <w:p w:rsidR="001C3F21" w:rsidRDefault="00CF7D52" w:rsidP="001C3F21">
      <w:pPr>
        <w:rPr>
          <w:rFonts w:asciiTheme="majorHAnsi" w:hAnsiTheme="majorHAnsi" w:cstheme="majorHAnsi"/>
          <w:b/>
          <w:sz w:val="24"/>
          <w:szCs w:val="24"/>
        </w:rPr>
      </w:pPr>
      <w:r>
        <w:rPr>
          <w:rFonts w:asciiTheme="majorHAnsi" w:hAnsiTheme="majorHAnsi" w:cstheme="majorHAnsi"/>
          <w:b/>
          <w:sz w:val="24"/>
          <w:szCs w:val="24"/>
        </w:rPr>
        <w:t xml:space="preserve">Bench </w:t>
      </w:r>
      <w:r w:rsidR="00305C0F">
        <w:rPr>
          <w:rFonts w:asciiTheme="majorHAnsi" w:hAnsiTheme="majorHAnsi" w:cstheme="majorHAnsi"/>
          <w:b/>
          <w:sz w:val="24"/>
          <w:szCs w:val="24"/>
        </w:rPr>
        <w:t>P</w:t>
      </w:r>
      <w:r>
        <w:rPr>
          <w:rFonts w:asciiTheme="majorHAnsi" w:hAnsiTheme="majorHAnsi" w:cstheme="majorHAnsi"/>
          <w:b/>
          <w:sz w:val="24"/>
          <w:szCs w:val="24"/>
        </w:rPr>
        <w:t>lacement</w:t>
      </w:r>
    </w:p>
    <w:p w:rsidR="001C3F21" w:rsidRDefault="00CF7D52" w:rsidP="001C3F21">
      <w:pPr>
        <w:rPr>
          <w:rFonts w:asciiTheme="majorHAnsi" w:hAnsiTheme="majorHAnsi" w:cstheme="majorHAnsi"/>
          <w:sz w:val="24"/>
          <w:szCs w:val="24"/>
        </w:rPr>
      </w:pPr>
      <w:r>
        <w:rPr>
          <w:rFonts w:asciiTheme="majorHAnsi" w:hAnsiTheme="majorHAnsi" w:cstheme="majorHAnsi"/>
          <w:sz w:val="24"/>
          <w:szCs w:val="24"/>
        </w:rPr>
        <w:t>J. Phillips</w:t>
      </w:r>
      <w:r w:rsidR="001C3F21">
        <w:rPr>
          <w:rFonts w:asciiTheme="majorHAnsi" w:hAnsiTheme="majorHAnsi" w:cstheme="majorHAnsi"/>
          <w:sz w:val="24"/>
          <w:szCs w:val="24"/>
        </w:rPr>
        <w:t xml:space="preserve"> made a motion </w:t>
      </w:r>
      <w:r>
        <w:rPr>
          <w:rFonts w:asciiTheme="majorHAnsi" w:hAnsiTheme="majorHAnsi" w:cstheme="majorHAnsi"/>
          <w:sz w:val="24"/>
          <w:szCs w:val="24"/>
        </w:rPr>
        <w:t>to only have bench placements for Sabula residents or purchased by families of a resident</w:t>
      </w:r>
      <w:r w:rsidR="001C3F21">
        <w:rPr>
          <w:rFonts w:asciiTheme="majorHAnsi" w:hAnsiTheme="majorHAnsi" w:cstheme="majorHAnsi"/>
          <w:sz w:val="24"/>
          <w:szCs w:val="24"/>
        </w:rPr>
        <w:t xml:space="preserve">; seconded by </w:t>
      </w:r>
      <w:r>
        <w:rPr>
          <w:rFonts w:asciiTheme="majorHAnsi" w:hAnsiTheme="majorHAnsi" w:cstheme="majorHAnsi"/>
          <w:sz w:val="24"/>
          <w:szCs w:val="24"/>
        </w:rPr>
        <w:t>J. Diercks</w:t>
      </w:r>
      <w:r w:rsidR="001C3F21">
        <w:rPr>
          <w:rFonts w:asciiTheme="majorHAnsi" w:hAnsiTheme="majorHAnsi" w:cstheme="majorHAnsi"/>
          <w:sz w:val="24"/>
          <w:szCs w:val="24"/>
        </w:rPr>
        <w:t>.  All ayes.  Motion carried.</w:t>
      </w:r>
      <w:r>
        <w:rPr>
          <w:rFonts w:asciiTheme="majorHAnsi" w:hAnsiTheme="majorHAnsi" w:cstheme="majorHAnsi"/>
          <w:sz w:val="24"/>
          <w:szCs w:val="24"/>
        </w:rPr>
        <w:t xml:space="preserve">  </w:t>
      </w:r>
    </w:p>
    <w:p w:rsidR="001C3F21" w:rsidRDefault="00CF7D52" w:rsidP="001C3F21">
      <w:pPr>
        <w:rPr>
          <w:rFonts w:asciiTheme="majorHAnsi" w:hAnsiTheme="majorHAnsi" w:cstheme="majorHAnsi"/>
          <w:b/>
          <w:sz w:val="24"/>
          <w:szCs w:val="24"/>
        </w:rPr>
      </w:pPr>
      <w:r>
        <w:rPr>
          <w:rFonts w:asciiTheme="majorHAnsi" w:hAnsiTheme="majorHAnsi" w:cstheme="majorHAnsi"/>
          <w:b/>
          <w:sz w:val="24"/>
          <w:szCs w:val="24"/>
        </w:rPr>
        <w:t xml:space="preserve">Approved </w:t>
      </w:r>
      <w:r w:rsidR="00305C0F">
        <w:rPr>
          <w:rFonts w:asciiTheme="majorHAnsi" w:hAnsiTheme="majorHAnsi" w:cstheme="majorHAnsi"/>
          <w:b/>
          <w:sz w:val="24"/>
          <w:szCs w:val="24"/>
        </w:rPr>
        <w:t>B</w:t>
      </w:r>
      <w:r>
        <w:rPr>
          <w:rFonts w:asciiTheme="majorHAnsi" w:hAnsiTheme="majorHAnsi" w:cstheme="majorHAnsi"/>
          <w:b/>
          <w:sz w:val="24"/>
          <w:szCs w:val="24"/>
        </w:rPr>
        <w:t>enches</w:t>
      </w:r>
    </w:p>
    <w:p w:rsidR="001C3F21" w:rsidRDefault="001C3F21" w:rsidP="001C3F21">
      <w:pPr>
        <w:rPr>
          <w:rFonts w:asciiTheme="majorHAnsi" w:hAnsiTheme="majorHAnsi" w:cstheme="majorHAnsi"/>
          <w:sz w:val="24"/>
          <w:szCs w:val="24"/>
        </w:rPr>
      </w:pPr>
      <w:r>
        <w:rPr>
          <w:rFonts w:asciiTheme="majorHAnsi" w:hAnsiTheme="majorHAnsi" w:cstheme="majorHAnsi"/>
          <w:sz w:val="24"/>
          <w:szCs w:val="24"/>
        </w:rPr>
        <w:t xml:space="preserve">J. </w:t>
      </w:r>
      <w:r w:rsidR="00CF7D52">
        <w:rPr>
          <w:rFonts w:asciiTheme="majorHAnsi" w:hAnsiTheme="majorHAnsi" w:cstheme="majorHAnsi"/>
          <w:sz w:val="24"/>
          <w:szCs w:val="24"/>
        </w:rPr>
        <w:t>Diercks</w:t>
      </w:r>
      <w:r>
        <w:rPr>
          <w:rFonts w:asciiTheme="majorHAnsi" w:hAnsiTheme="majorHAnsi" w:cstheme="majorHAnsi"/>
          <w:sz w:val="24"/>
          <w:szCs w:val="24"/>
        </w:rPr>
        <w:t xml:space="preserve"> made a motion to </w:t>
      </w:r>
      <w:r w:rsidR="00CF7D52">
        <w:rPr>
          <w:rFonts w:asciiTheme="majorHAnsi" w:hAnsiTheme="majorHAnsi" w:cstheme="majorHAnsi"/>
          <w:sz w:val="24"/>
          <w:szCs w:val="24"/>
        </w:rPr>
        <w:t xml:space="preserve">not allow </w:t>
      </w:r>
      <w:r w:rsidR="00305C0F">
        <w:rPr>
          <w:rFonts w:asciiTheme="majorHAnsi" w:hAnsiTheme="majorHAnsi" w:cstheme="majorHAnsi"/>
          <w:sz w:val="24"/>
          <w:szCs w:val="24"/>
        </w:rPr>
        <w:t>the already purchased benches to be used as shrines</w:t>
      </w:r>
      <w:r>
        <w:rPr>
          <w:rFonts w:asciiTheme="majorHAnsi" w:hAnsiTheme="majorHAnsi" w:cstheme="majorHAnsi"/>
          <w:sz w:val="24"/>
          <w:szCs w:val="24"/>
        </w:rPr>
        <w:t xml:space="preserve">; seconded by </w:t>
      </w:r>
      <w:r w:rsidR="00305C0F">
        <w:rPr>
          <w:rFonts w:asciiTheme="majorHAnsi" w:hAnsiTheme="majorHAnsi" w:cstheme="majorHAnsi"/>
          <w:sz w:val="24"/>
          <w:szCs w:val="24"/>
        </w:rPr>
        <w:t>J. Phillips</w:t>
      </w:r>
      <w:r>
        <w:rPr>
          <w:rFonts w:asciiTheme="majorHAnsi" w:hAnsiTheme="majorHAnsi" w:cstheme="majorHAnsi"/>
          <w:sz w:val="24"/>
          <w:szCs w:val="24"/>
        </w:rPr>
        <w:t>.  All ayes.  Motion carried.</w:t>
      </w:r>
      <w:r w:rsidR="00305C0F">
        <w:rPr>
          <w:rFonts w:asciiTheme="majorHAnsi" w:hAnsiTheme="majorHAnsi" w:cstheme="majorHAnsi"/>
          <w:sz w:val="24"/>
          <w:szCs w:val="24"/>
        </w:rPr>
        <w:t xml:space="preserve">  Family and friends will not be allowed to place flowers or other items along/on benches.  The items will be removed.</w:t>
      </w:r>
    </w:p>
    <w:p w:rsidR="001C3F21" w:rsidRDefault="00305C0F" w:rsidP="001C3F21">
      <w:pPr>
        <w:rPr>
          <w:rFonts w:asciiTheme="majorHAnsi" w:hAnsiTheme="majorHAnsi" w:cstheme="majorHAnsi"/>
          <w:b/>
          <w:sz w:val="24"/>
          <w:szCs w:val="24"/>
        </w:rPr>
      </w:pPr>
      <w:r>
        <w:rPr>
          <w:rFonts w:asciiTheme="majorHAnsi" w:hAnsiTheme="majorHAnsi" w:cstheme="majorHAnsi"/>
          <w:b/>
          <w:sz w:val="24"/>
          <w:szCs w:val="24"/>
        </w:rPr>
        <w:t>Resolution #1329, Electric Meter Rates</w:t>
      </w:r>
    </w:p>
    <w:p w:rsidR="001C3F21" w:rsidRDefault="001C3F21" w:rsidP="001C3F21">
      <w:pPr>
        <w:rPr>
          <w:rFonts w:asciiTheme="majorHAnsi" w:hAnsiTheme="majorHAnsi" w:cstheme="majorHAnsi"/>
          <w:sz w:val="24"/>
          <w:szCs w:val="24"/>
        </w:rPr>
      </w:pPr>
      <w:r>
        <w:rPr>
          <w:rFonts w:asciiTheme="majorHAnsi" w:hAnsiTheme="majorHAnsi" w:cstheme="majorHAnsi"/>
          <w:sz w:val="24"/>
          <w:szCs w:val="24"/>
        </w:rPr>
        <w:t xml:space="preserve">J. </w:t>
      </w:r>
      <w:r w:rsidR="00305C0F">
        <w:rPr>
          <w:rFonts w:asciiTheme="majorHAnsi" w:hAnsiTheme="majorHAnsi" w:cstheme="majorHAnsi"/>
          <w:sz w:val="24"/>
          <w:szCs w:val="24"/>
        </w:rPr>
        <w:t xml:space="preserve">Diercks </w:t>
      </w:r>
      <w:r>
        <w:rPr>
          <w:rFonts w:asciiTheme="majorHAnsi" w:hAnsiTheme="majorHAnsi" w:cstheme="majorHAnsi"/>
          <w:sz w:val="24"/>
          <w:szCs w:val="24"/>
        </w:rPr>
        <w:t>made a motion to a</w:t>
      </w:r>
      <w:r w:rsidR="00305C0F">
        <w:rPr>
          <w:rFonts w:asciiTheme="majorHAnsi" w:hAnsiTheme="majorHAnsi" w:cstheme="majorHAnsi"/>
          <w:sz w:val="24"/>
          <w:szCs w:val="24"/>
        </w:rPr>
        <w:t>pprove Resolution #1329 Electric Meter Rates</w:t>
      </w:r>
      <w:r>
        <w:rPr>
          <w:rFonts w:asciiTheme="majorHAnsi" w:hAnsiTheme="majorHAnsi" w:cstheme="majorHAnsi"/>
          <w:sz w:val="24"/>
          <w:szCs w:val="24"/>
        </w:rPr>
        <w:t>; seconded by D. Ward.  All ayes.  Motion carried.</w:t>
      </w:r>
      <w:r w:rsidR="00305C0F">
        <w:rPr>
          <w:rFonts w:asciiTheme="majorHAnsi" w:hAnsiTheme="majorHAnsi" w:cstheme="majorHAnsi"/>
          <w:sz w:val="24"/>
          <w:szCs w:val="24"/>
        </w:rPr>
        <w:t xml:space="preserve">  Meter rates will now be $15 monthly and $18 for Solar meters.  Street lights/security lights will now be $4.44 monthly.</w:t>
      </w:r>
    </w:p>
    <w:p w:rsidR="001C3F21" w:rsidRDefault="001C3F21" w:rsidP="001C3F21">
      <w:pPr>
        <w:rPr>
          <w:rFonts w:asciiTheme="majorHAnsi" w:hAnsiTheme="majorHAnsi" w:cstheme="majorHAnsi"/>
          <w:b/>
          <w:sz w:val="24"/>
          <w:szCs w:val="24"/>
        </w:rPr>
      </w:pPr>
      <w:r w:rsidRPr="00EC27A6">
        <w:rPr>
          <w:rFonts w:asciiTheme="majorHAnsi" w:hAnsiTheme="majorHAnsi" w:cstheme="majorHAnsi"/>
          <w:b/>
          <w:sz w:val="24"/>
          <w:szCs w:val="24"/>
        </w:rPr>
        <w:t>Resolution #13</w:t>
      </w:r>
      <w:r w:rsidR="00305C0F">
        <w:rPr>
          <w:rFonts w:asciiTheme="majorHAnsi" w:hAnsiTheme="majorHAnsi" w:cstheme="majorHAnsi"/>
          <w:b/>
          <w:sz w:val="24"/>
          <w:szCs w:val="24"/>
        </w:rPr>
        <w:t>30</w:t>
      </w:r>
      <w:r w:rsidRPr="00EC27A6">
        <w:rPr>
          <w:rFonts w:asciiTheme="majorHAnsi" w:hAnsiTheme="majorHAnsi" w:cstheme="majorHAnsi"/>
          <w:b/>
          <w:sz w:val="24"/>
          <w:szCs w:val="24"/>
        </w:rPr>
        <w:t xml:space="preserve">, </w:t>
      </w:r>
      <w:r w:rsidR="00305C0F">
        <w:rPr>
          <w:rFonts w:asciiTheme="majorHAnsi" w:hAnsiTheme="majorHAnsi" w:cstheme="majorHAnsi"/>
          <w:b/>
          <w:sz w:val="24"/>
          <w:szCs w:val="24"/>
        </w:rPr>
        <w:t>Water/Sewer Rates</w:t>
      </w:r>
    </w:p>
    <w:p w:rsidR="001C3F21" w:rsidRDefault="00305C0F" w:rsidP="001C3F21">
      <w:pPr>
        <w:rPr>
          <w:rFonts w:asciiTheme="majorHAnsi" w:hAnsiTheme="majorHAnsi" w:cstheme="majorHAnsi"/>
          <w:sz w:val="24"/>
          <w:szCs w:val="24"/>
        </w:rPr>
      </w:pPr>
      <w:r>
        <w:rPr>
          <w:rFonts w:asciiTheme="majorHAnsi" w:hAnsiTheme="majorHAnsi" w:cstheme="majorHAnsi"/>
          <w:sz w:val="24"/>
          <w:szCs w:val="24"/>
        </w:rPr>
        <w:t>J. Phillips</w:t>
      </w:r>
      <w:r w:rsidR="001C3F21">
        <w:rPr>
          <w:rFonts w:asciiTheme="majorHAnsi" w:hAnsiTheme="majorHAnsi" w:cstheme="majorHAnsi"/>
          <w:sz w:val="24"/>
          <w:szCs w:val="24"/>
        </w:rPr>
        <w:t xml:space="preserve"> made a motion to </w:t>
      </w:r>
      <w:r>
        <w:rPr>
          <w:rFonts w:asciiTheme="majorHAnsi" w:hAnsiTheme="majorHAnsi" w:cstheme="majorHAnsi"/>
          <w:sz w:val="24"/>
          <w:szCs w:val="24"/>
        </w:rPr>
        <w:t>approve Resolution #1330 Water/Sewer Rates</w:t>
      </w:r>
      <w:r w:rsidR="001C3F21">
        <w:rPr>
          <w:rFonts w:asciiTheme="majorHAnsi" w:hAnsiTheme="majorHAnsi" w:cstheme="majorHAnsi"/>
          <w:sz w:val="24"/>
          <w:szCs w:val="24"/>
        </w:rPr>
        <w:t xml:space="preserve">; seconded by </w:t>
      </w:r>
      <w:r>
        <w:rPr>
          <w:rFonts w:asciiTheme="majorHAnsi" w:hAnsiTheme="majorHAnsi" w:cstheme="majorHAnsi"/>
          <w:sz w:val="24"/>
          <w:szCs w:val="24"/>
        </w:rPr>
        <w:t>D. Ward</w:t>
      </w:r>
      <w:r w:rsidR="001C3F21">
        <w:rPr>
          <w:rFonts w:asciiTheme="majorHAnsi" w:hAnsiTheme="majorHAnsi" w:cstheme="majorHAnsi"/>
          <w:sz w:val="24"/>
          <w:szCs w:val="24"/>
        </w:rPr>
        <w:t>.  All ayes.  Motion carried.</w:t>
      </w:r>
      <w:r>
        <w:rPr>
          <w:rFonts w:asciiTheme="majorHAnsi" w:hAnsiTheme="majorHAnsi" w:cstheme="majorHAnsi"/>
          <w:sz w:val="24"/>
          <w:szCs w:val="24"/>
        </w:rPr>
        <w:t xml:space="preserve">  Water rates will now be $33.85 monthly base rate up to 2000 gallons.  After 2000 gallons the rate is $3.46 per 1000 gallons.  Sewer will have a monthly metered base rate of $32.50 </w:t>
      </w:r>
      <w:r w:rsidR="00F62055">
        <w:rPr>
          <w:rFonts w:asciiTheme="majorHAnsi" w:hAnsiTheme="majorHAnsi" w:cstheme="majorHAnsi"/>
          <w:sz w:val="24"/>
          <w:szCs w:val="24"/>
        </w:rPr>
        <w:t>per month for up to 2000 gallons.  After 2000 gallons, the fee will be $3.06 per 1000 gallons.  The rates will be effective July 1, 2024.</w:t>
      </w:r>
    </w:p>
    <w:p w:rsidR="00F62055" w:rsidRDefault="00F62055" w:rsidP="001C3F21">
      <w:pPr>
        <w:rPr>
          <w:rFonts w:asciiTheme="majorHAnsi" w:hAnsiTheme="majorHAnsi" w:cstheme="majorHAnsi"/>
          <w:b/>
          <w:sz w:val="24"/>
          <w:szCs w:val="24"/>
        </w:rPr>
      </w:pPr>
      <w:r w:rsidRPr="00F62055">
        <w:rPr>
          <w:rFonts w:asciiTheme="majorHAnsi" w:hAnsiTheme="majorHAnsi" w:cstheme="majorHAnsi"/>
          <w:b/>
          <w:sz w:val="24"/>
          <w:szCs w:val="24"/>
        </w:rPr>
        <w:lastRenderedPageBreak/>
        <w:t>Grant Application</w:t>
      </w:r>
    </w:p>
    <w:p w:rsidR="00F62055" w:rsidRDefault="00F62055" w:rsidP="001C3F21">
      <w:pPr>
        <w:rPr>
          <w:rFonts w:asciiTheme="majorHAnsi" w:hAnsiTheme="majorHAnsi" w:cstheme="majorHAnsi"/>
          <w:sz w:val="24"/>
          <w:szCs w:val="24"/>
        </w:rPr>
      </w:pPr>
      <w:r>
        <w:rPr>
          <w:rFonts w:asciiTheme="majorHAnsi" w:hAnsiTheme="majorHAnsi" w:cstheme="majorHAnsi"/>
          <w:sz w:val="24"/>
          <w:szCs w:val="24"/>
        </w:rPr>
        <w:t>J. Diercks made a motion to apply for the Firehouse Subs Foundation Grant; seconded by J. Phillips.  All ayes.  Motion carried.  This application will be used for the new radios that are needed for police and fire for Jackson County first responders.</w:t>
      </w:r>
    </w:p>
    <w:p w:rsidR="00F62055" w:rsidRDefault="00F62055" w:rsidP="001C3F21">
      <w:pPr>
        <w:rPr>
          <w:rFonts w:asciiTheme="majorHAnsi" w:hAnsiTheme="majorHAnsi" w:cstheme="majorHAnsi"/>
          <w:b/>
          <w:sz w:val="24"/>
          <w:szCs w:val="24"/>
        </w:rPr>
      </w:pPr>
      <w:r w:rsidRPr="00F62055">
        <w:rPr>
          <w:rFonts w:asciiTheme="majorHAnsi" w:hAnsiTheme="majorHAnsi" w:cstheme="majorHAnsi"/>
          <w:b/>
          <w:sz w:val="24"/>
          <w:szCs w:val="24"/>
        </w:rPr>
        <w:t>Summer Hire</w:t>
      </w:r>
    </w:p>
    <w:p w:rsidR="00F62055" w:rsidRDefault="00F62055" w:rsidP="001C3F21">
      <w:pPr>
        <w:rPr>
          <w:rFonts w:asciiTheme="majorHAnsi" w:hAnsiTheme="majorHAnsi" w:cstheme="majorHAnsi"/>
          <w:sz w:val="24"/>
          <w:szCs w:val="24"/>
        </w:rPr>
      </w:pPr>
      <w:r>
        <w:rPr>
          <w:rFonts w:asciiTheme="majorHAnsi" w:hAnsiTheme="majorHAnsi" w:cstheme="majorHAnsi"/>
          <w:sz w:val="24"/>
          <w:szCs w:val="24"/>
        </w:rPr>
        <w:t xml:space="preserve">D. Ward made a motion to post for a permanent part time mower; J. </w:t>
      </w:r>
      <w:r w:rsidR="002D12F1">
        <w:rPr>
          <w:rFonts w:asciiTheme="majorHAnsi" w:hAnsiTheme="majorHAnsi" w:cstheme="majorHAnsi"/>
          <w:sz w:val="24"/>
          <w:szCs w:val="24"/>
        </w:rPr>
        <w:t>Diercks seconded.  All ayes.  Motion carried.</w:t>
      </w:r>
    </w:p>
    <w:p w:rsidR="002D12F1" w:rsidRDefault="002D12F1" w:rsidP="001C3F21">
      <w:pPr>
        <w:rPr>
          <w:rFonts w:asciiTheme="majorHAnsi" w:hAnsiTheme="majorHAnsi" w:cstheme="majorHAnsi"/>
          <w:b/>
          <w:sz w:val="24"/>
          <w:szCs w:val="24"/>
        </w:rPr>
      </w:pPr>
      <w:r w:rsidRPr="002D12F1">
        <w:rPr>
          <w:rFonts w:asciiTheme="majorHAnsi" w:hAnsiTheme="majorHAnsi" w:cstheme="majorHAnsi"/>
          <w:b/>
          <w:sz w:val="24"/>
          <w:szCs w:val="24"/>
        </w:rPr>
        <w:t>Police Items</w:t>
      </w:r>
    </w:p>
    <w:p w:rsidR="002D12F1" w:rsidRDefault="002D12F1" w:rsidP="001C3F21">
      <w:pPr>
        <w:rPr>
          <w:rFonts w:asciiTheme="majorHAnsi" w:hAnsiTheme="majorHAnsi" w:cstheme="majorHAnsi"/>
          <w:b/>
          <w:sz w:val="24"/>
          <w:szCs w:val="24"/>
        </w:rPr>
      </w:pPr>
      <w:r>
        <w:rPr>
          <w:rFonts w:asciiTheme="majorHAnsi" w:hAnsiTheme="majorHAnsi" w:cstheme="majorHAnsi"/>
          <w:b/>
          <w:sz w:val="24"/>
          <w:szCs w:val="24"/>
        </w:rPr>
        <w:t>Police Report</w:t>
      </w:r>
    </w:p>
    <w:p w:rsidR="002D12F1" w:rsidRDefault="002D12F1" w:rsidP="001C3F21">
      <w:pPr>
        <w:rPr>
          <w:rFonts w:asciiTheme="majorHAnsi" w:hAnsiTheme="majorHAnsi" w:cstheme="majorHAnsi"/>
          <w:sz w:val="24"/>
          <w:szCs w:val="24"/>
        </w:rPr>
      </w:pPr>
      <w:r>
        <w:rPr>
          <w:rFonts w:asciiTheme="majorHAnsi" w:hAnsiTheme="majorHAnsi" w:cstheme="majorHAnsi"/>
          <w:sz w:val="24"/>
          <w:szCs w:val="24"/>
        </w:rPr>
        <w:t xml:space="preserve">65 miscellaneous calls, 107 </w:t>
      </w:r>
      <w:r w:rsidR="004C7C5A">
        <w:rPr>
          <w:rFonts w:asciiTheme="majorHAnsi" w:hAnsiTheme="majorHAnsi" w:cstheme="majorHAnsi"/>
          <w:sz w:val="24"/>
          <w:szCs w:val="24"/>
        </w:rPr>
        <w:t>officer-initiated</w:t>
      </w:r>
      <w:r>
        <w:rPr>
          <w:rFonts w:asciiTheme="majorHAnsi" w:hAnsiTheme="majorHAnsi" w:cstheme="majorHAnsi"/>
          <w:sz w:val="24"/>
          <w:szCs w:val="24"/>
        </w:rPr>
        <w:t xml:space="preserve"> calls, 0 assisted with the ambulance/fire, 2 motor vehicle accidents, 7 </w:t>
      </w:r>
      <w:r w:rsidR="004C7C5A">
        <w:rPr>
          <w:rFonts w:asciiTheme="majorHAnsi" w:hAnsiTheme="majorHAnsi" w:cstheme="majorHAnsi"/>
          <w:sz w:val="24"/>
          <w:szCs w:val="24"/>
        </w:rPr>
        <w:t>assists</w:t>
      </w:r>
      <w:r>
        <w:rPr>
          <w:rFonts w:asciiTheme="majorHAnsi" w:hAnsiTheme="majorHAnsi" w:cstheme="majorHAnsi"/>
          <w:sz w:val="24"/>
          <w:szCs w:val="24"/>
        </w:rPr>
        <w:t xml:space="preserve"> with county or other agency, 5 requested assistance from other agency, 17 police citations issued, 1 arrest made, 0 pending cases for investigation, 15 warning given on miscellaneous violations, 0 cases that require further investigation, 6 reports taken.  172 police events.</w:t>
      </w:r>
    </w:p>
    <w:p w:rsidR="00134D6C" w:rsidRDefault="00134D6C" w:rsidP="001C3F21">
      <w:pPr>
        <w:rPr>
          <w:rFonts w:asciiTheme="majorHAnsi" w:hAnsiTheme="majorHAnsi" w:cstheme="majorHAnsi"/>
          <w:b/>
          <w:sz w:val="24"/>
          <w:szCs w:val="24"/>
        </w:rPr>
      </w:pPr>
      <w:r w:rsidRPr="00134D6C">
        <w:rPr>
          <w:rFonts w:asciiTheme="majorHAnsi" w:hAnsiTheme="majorHAnsi" w:cstheme="majorHAnsi"/>
          <w:b/>
          <w:sz w:val="24"/>
          <w:szCs w:val="24"/>
        </w:rPr>
        <w:t xml:space="preserve">Amend </w:t>
      </w:r>
      <w:proofErr w:type="gramStart"/>
      <w:r w:rsidRPr="00134D6C">
        <w:rPr>
          <w:rFonts w:asciiTheme="majorHAnsi" w:hAnsiTheme="majorHAnsi" w:cstheme="majorHAnsi"/>
          <w:b/>
          <w:sz w:val="24"/>
          <w:szCs w:val="24"/>
        </w:rPr>
        <w:t>Ordinance</w:t>
      </w:r>
      <w:r w:rsidR="00351278">
        <w:rPr>
          <w:rFonts w:asciiTheme="majorHAnsi" w:hAnsiTheme="majorHAnsi" w:cstheme="majorHAnsi"/>
          <w:b/>
          <w:sz w:val="24"/>
          <w:szCs w:val="24"/>
        </w:rPr>
        <w:t xml:space="preserve">  *</w:t>
      </w:r>
      <w:proofErr w:type="gramEnd"/>
      <w:r w:rsidR="00351278">
        <w:rPr>
          <w:rFonts w:asciiTheme="majorHAnsi" w:hAnsiTheme="majorHAnsi" w:cstheme="majorHAnsi"/>
          <w:b/>
          <w:sz w:val="24"/>
          <w:szCs w:val="24"/>
        </w:rPr>
        <w:t>*Corrected**</w:t>
      </w:r>
    </w:p>
    <w:p w:rsidR="00391965" w:rsidRPr="00391965" w:rsidRDefault="00391965" w:rsidP="001C3F21">
      <w:pPr>
        <w:rPr>
          <w:rFonts w:asciiTheme="majorHAnsi" w:hAnsiTheme="majorHAnsi" w:cstheme="majorHAnsi"/>
          <w:sz w:val="24"/>
          <w:szCs w:val="24"/>
        </w:rPr>
      </w:pPr>
      <w:r>
        <w:rPr>
          <w:rFonts w:asciiTheme="majorHAnsi" w:hAnsiTheme="majorHAnsi" w:cstheme="majorHAnsi"/>
          <w:sz w:val="24"/>
          <w:szCs w:val="24"/>
        </w:rPr>
        <w:t>J. Phillips made a motion to amend the ordinance for Title III, Community Protection, Chapter 3- Traffic Code 3-3-38; seconded by D. Ward.  All ayes.  Motion carried.</w:t>
      </w:r>
    </w:p>
    <w:p w:rsidR="00391965" w:rsidRPr="00134D6C" w:rsidRDefault="00391965" w:rsidP="001C3F21">
      <w:pPr>
        <w:rPr>
          <w:rFonts w:asciiTheme="majorHAnsi" w:hAnsiTheme="majorHAnsi" w:cstheme="majorHAnsi"/>
          <w:b/>
          <w:sz w:val="24"/>
          <w:szCs w:val="24"/>
        </w:rPr>
      </w:pPr>
    </w:p>
    <w:p w:rsidR="001C3F21" w:rsidRDefault="002D12F1" w:rsidP="001C3F21">
      <w:pPr>
        <w:rPr>
          <w:rFonts w:asciiTheme="majorHAnsi" w:hAnsiTheme="majorHAnsi" w:cstheme="majorHAnsi"/>
          <w:sz w:val="24"/>
          <w:szCs w:val="24"/>
        </w:rPr>
      </w:pPr>
      <w:r>
        <w:rPr>
          <w:rFonts w:asciiTheme="majorHAnsi" w:hAnsiTheme="majorHAnsi" w:cstheme="majorHAnsi"/>
          <w:sz w:val="24"/>
          <w:szCs w:val="24"/>
        </w:rPr>
        <w:t>J. Phillips</w:t>
      </w:r>
      <w:r w:rsidR="001C3F21">
        <w:rPr>
          <w:rFonts w:asciiTheme="majorHAnsi" w:hAnsiTheme="majorHAnsi" w:cstheme="majorHAnsi"/>
          <w:sz w:val="24"/>
          <w:szCs w:val="24"/>
        </w:rPr>
        <w:t xml:space="preserve"> made a motion to adjourn the meeting; seconded by </w:t>
      </w:r>
      <w:r>
        <w:rPr>
          <w:rFonts w:asciiTheme="majorHAnsi" w:hAnsiTheme="majorHAnsi" w:cstheme="majorHAnsi"/>
          <w:sz w:val="24"/>
          <w:szCs w:val="24"/>
        </w:rPr>
        <w:t>D. Ward</w:t>
      </w:r>
      <w:r w:rsidR="001C3F21">
        <w:rPr>
          <w:rFonts w:asciiTheme="majorHAnsi" w:hAnsiTheme="majorHAnsi" w:cstheme="majorHAnsi"/>
          <w:sz w:val="24"/>
          <w:szCs w:val="24"/>
        </w:rPr>
        <w:t>.  All ayes.  Motion carried.</w:t>
      </w:r>
    </w:p>
    <w:p w:rsidR="001C3F21" w:rsidRDefault="001C3F21" w:rsidP="001C3F21">
      <w:pPr>
        <w:rPr>
          <w:rFonts w:asciiTheme="majorHAnsi" w:hAnsiTheme="majorHAnsi" w:cstheme="majorHAnsi"/>
          <w:sz w:val="24"/>
          <w:szCs w:val="24"/>
        </w:rPr>
      </w:pPr>
    </w:p>
    <w:p w:rsidR="001C3F21" w:rsidRPr="00EC27A6" w:rsidRDefault="001C3F21" w:rsidP="001C3F21">
      <w:pPr>
        <w:rPr>
          <w:rFonts w:asciiTheme="majorHAnsi" w:hAnsiTheme="majorHAnsi" w:cstheme="majorHAnsi"/>
          <w:sz w:val="24"/>
          <w:szCs w:val="24"/>
        </w:rPr>
      </w:pPr>
    </w:p>
    <w:p w:rsidR="001C3F21" w:rsidRDefault="001C3F21" w:rsidP="001C3F21">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w:t>
      </w:r>
      <w:r w:rsidR="002D12F1">
        <w:rPr>
          <w:rFonts w:asciiTheme="majorHAnsi" w:hAnsiTheme="majorHAnsi" w:cstheme="majorHAnsi"/>
          <w:sz w:val="24"/>
          <w:szCs w:val="24"/>
        </w:rPr>
        <w:t>Teena Franzen</w:t>
      </w:r>
      <w:r w:rsidRPr="0045109A">
        <w:rPr>
          <w:rFonts w:asciiTheme="majorHAnsi" w:hAnsiTheme="majorHAnsi" w:cstheme="majorHAnsi"/>
          <w:sz w:val="24"/>
          <w:szCs w:val="24"/>
        </w:rPr>
        <w:t>, Mayor</w:t>
      </w:r>
      <w:r w:rsidR="002D12F1">
        <w:rPr>
          <w:rFonts w:asciiTheme="majorHAnsi" w:hAnsiTheme="majorHAnsi" w:cstheme="majorHAnsi"/>
          <w:sz w:val="24"/>
          <w:szCs w:val="24"/>
        </w:rPr>
        <w:t xml:space="preserve"> Pro Tem</w:t>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rsidR="00C73ADC" w:rsidRDefault="00C73ADC"/>
    <w:sectPr w:rsidR="00C73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21"/>
    <w:rsid w:val="00134D6C"/>
    <w:rsid w:val="001C3F21"/>
    <w:rsid w:val="00201B7E"/>
    <w:rsid w:val="002D12F1"/>
    <w:rsid w:val="00305C0F"/>
    <w:rsid w:val="00351278"/>
    <w:rsid w:val="00391965"/>
    <w:rsid w:val="004C7C5A"/>
    <w:rsid w:val="00520D45"/>
    <w:rsid w:val="00634CE9"/>
    <w:rsid w:val="006D593B"/>
    <w:rsid w:val="006F50BB"/>
    <w:rsid w:val="00BC153A"/>
    <w:rsid w:val="00C02826"/>
    <w:rsid w:val="00C73ADC"/>
    <w:rsid w:val="00CF7D52"/>
    <w:rsid w:val="00F23FDB"/>
    <w:rsid w:val="00F46C02"/>
    <w:rsid w:val="00F6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9A3"/>
  <w15:chartTrackingRefBased/>
  <w15:docId w15:val="{D723EAB2-8EEB-40B2-82A3-9806CC46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F2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F2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10</cp:revision>
  <dcterms:created xsi:type="dcterms:W3CDTF">2024-04-24T16:01:00Z</dcterms:created>
  <dcterms:modified xsi:type="dcterms:W3CDTF">2024-05-03T11:58:00Z</dcterms:modified>
</cp:coreProperties>
</file>