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E1" w:rsidRPr="0045109A" w:rsidRDefault="00D306E1" w:rsidP="00D306E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REGULAR COUNCIL MEETING </w:t>
      </w:r>
    </w:p>
    <w:p w:rsidR="00D306E1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was held on </w:t>
      </w:r>
      <w:r>
        <w:rPr>
          <w:rFonts w:asciiTheme="majorHAnsi" w:hAnsiTheme="majorHAnsi" w:cstheme="majorHAnsi"/>
          <w:sz w:val="24"/>
          <w:szCs w:val="24"/>
        </w:rPr>
        <w:t>Tuesd</w:t>
      </w:r>
      <w:r w:rsidRPr="0045109A">
        <w:rPr>
          <w:rFonts w:asciiTheme="majorHAnsi" w:hAnsiTheme="majorHAnsi" w:cstheme="majorHAnsi"/>
          <w:sz w:val="24"/>
          <w:szCs w:val="24"/>
        </w:rPr>
        <w:t xml:space="preserve">ay, </w:t>
      </w:r>
      <w:r>
        <w:rPr>
          <w:rFonts w:asciiTheme="majorHAnsi" w:hAnsiTheme="majorHAnsi" w:cstheme="majorHAnsi"/>
          <w:sz w:val="24"/>
          <w:szCs w:val="24"/>
        </w:rPr>
        <w:t>October 22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D306E1" w:rsidRPr="0045109A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D306E1" w:rsidRPr="00CA0FE0" w:rsidRDefault="00D306E1" w:rsidP="00D306E1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CA0FE0">
        <w:rPr>
          <w:rFonts w:asciiTheme="majorHAnsi" w:hAnsiTheme="majorHAnsi" w:cstheme="majorHAnsi"/>
          <w:sz w:val="24"/>
          <w:szCs w:val="24"/>
        </w:rPr>
        <w:t xml:space="preserve">Present: </w:t>
      </w:r>
      <w:r w:rsidR="00CA0FE0">
        <w:rPr>
          <w:rFonts w:asciiTheme="majorHAnsi" w:hAnsiTheme="majorHAnsi" w:cstheme="majorHAnsi"/>
          <w:sz w:val="24"/>
          <w:szCs w:val="24"/>
        </w:rPr>
        <w:t>Mayor Troy Hansen,</w:t>
      </w:r>
      <w:r w:rsidRPr="00CA0FE0">
        <w:rPr>
          <w:rFonts w:asciiTheme="majorHAnsi" w:hAnsiTheme="majorHAnsi" w:cstheme="majorHAnsi"/>
          <w:sz w:val="24"/>
          <w:szCs w:val="24"/>
        </w:rPr>
        <w:t xml:space="preserve"> Dave Ward, Mike O’Hara, Jim Phillips</w:t>
      </w:r>
      <w:r w:rsidR="00CA0FE0">
        <w:rPr>
          <w:rFonts w:asciiTheme="majorHAnsi" w:hAnsiTheme="majorHAnsi" w:cstheme="majorHAnsi"/>
          <w:sz w:val="24"/>
          <w:szCs w:val="24"/>
        </w:rPr>
        <w:t xml:space="preserve">, </w:t>
      </w:r>
      <w:r w:rsidRPr="00CA0FE0">
        <w:rPr>
          <w:rFonts w:asciiTheme="majorHAnsi" w:hAnsiTheme="majorHAnsi" w:cstheme="majorHAnsi"/>
          <w:sz w:val="24"/>
          <w:szCs w:val="24"/>
        </w:rPr>
        <w:t>Teena Franzen</w:t>
      </w:r>
      <w:r w:rsidR="00CA0FE0" w:rsidRPr="00CA0FE0">
        <w:rPr>
          <w:rFonts w:asciiTheme="majorHAnsi" w:hAnsiTheme="majorHAnsi" w:cstheme="majorHAnsi"/>
          <w:sz w:val="24"/>
          <w:szCs w:val="24"/>
        </w:rPr>
        <w:t xml:space="preserve"> and Jeremy </w:t>
      </w:r>
      <w:proofErr w:type="spellStart"/>
      <w:r w:rsidR="00CA0FE0" w:rsidRPr="00CA0FE0">
        <w:rPr>
          <w:rFonts w:asciiTheme="majorHAnsi" w:hAnsiTheme="majorHAnsi" w:cstheme="majorHAnsi"/>
          <w:sz w:val="24"/>
          <w:szCs w:val="24"/>
        </w:rPr>
        <w:t>Diercks</w:t>
      </w:r>
      <w:proofErr w:type="spellEnd"/>
    </w:p>
    <w:p w:rsidR="00D306E1" w:rsidRPr="00CA0FE0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CA0FE0">
        <w:rPr>
          <w:rFonts w:asciiTheme="majorHAnsi" w:hAnsiTheme="majorHAnsi" w:cstheme="majorHAnsi"/>
          <w:sz w:val="24"/>
          <w:szCs w:val="24"/>
        </w:rPr>
        <w:t>Others Present:  Wendy Hoertz,</w:t>
      </w:r>
      <w:r w:rsidR="00CA0FE0" w:rsidRPr="00CA0FE0">
        <w:rPr>
          <w:rFonts w:asciiTheme="majorHAnsi" w:hAnsiTheme="majorHAnsi" w:cstheme="majorHAnsi"/>
          <w:sz w:val="24"/>
          <w:szCs w:val="24"/>
        </w:rPr>
        <w:t xml:space="preserve"> Travis Woodhurst,</w:t>
      </w:r>
      <w:r w:rsidRPr="00CA0FE0">
        <w:rPr>
          <w:rFonts w:asciiTheme="majorHAnsi" w:hAnsiTheme="majorHAnsi" w:cstheme="majorHAnsi"/>
          <w:sz w:val="24"/>
          <w:szCs w:val="24"/>
        </w:rPr>
        <w:t xml:space="preserve"> Chief Nixon, John </w:t>
      </w:r>
      <w:proofErr w:type="spellStart"/>
      <w:r w:rsidRPr="00CA0FE0">
        <w:rPr>
          <w:rFonts w:asciiTheme="majorHAnsi" w:hAnsiTheme="majorHAnsi" w:cstheme="majorHAnsi"/>
          <w:sz w:val="24"/>
          <w:szCs w:val="24"/>
        </w:rPr>
        <w:t>Mangler</w:t>
      </w:r>
      <w:proofErr w:type="spellEnd"/>
      <w:r w:rsidRPr="00CA0FE0">
        <w:rPr>
          <w:rFonts w:asciiTheme="majorHAnsi" w:hAnsiTheme="majorHAnsi" w:cstheme="majorHAnsi"/>
          <w:sz w:val="24"/>
          <w:szCs w:val="24"/>
        </w:rPr>
        <w:t xml:space="preserve">, </w:t>
      </w:r>
      <w:r w:rsidR="00CA0FE0" w:rsidRPr="00CA0FE0">
        <w:rPr>
          <w:rFonts w:asciiTheme="majorHAnsi" w:hAnsiTheme="majorHAnsi" w:cstheme="majorHAnsi"/>
          <w:sz w:val="24"/>
          <w:szCs w:val="24"/>
        </w:rPr>
        <w:t xml:space="preserve">Zach </w:t>
      </w:r>
      <w:proofErr w:type="spellStart"/>
      <w:r w:rsidR="00CA0FE0" w:rsidRPr="00CA0FE0">
        <w:rPr>
          <w:rFonts w:asciiTheme="majorHAnsi" w:hAnsiTheme="majorHAnsi" w:cstheme="majorHAnsi"/>
          <w:sz w:val="24"/>
          <w:szCs w:val="24"/>
        </w:rPr>
        <w:t>Peiffer</w:t>
      </w:r>
      <w:proofErr w:type="spellEnd"/>
      <w:r w:rsidR="00CA0FE0" w:rsidRPr="00CA0FE0">
        <w:rPr>
          <w:rFonts w:asciiTheme="majorHAnsi" w:hAnsiTheme="majorHAnsi" w:cstheme="majorHAnsi"/>
          <w:sz w:val="24"/>
          <w:szCs w:val="24"/>
        </w:rPr>
        <w:t xml:space="preserve">, Dan </w:t>
      </w:r>
      <w:proofErr w:type="spellStart"/>
      <w:r w:rsidR="00CA0FE0" w:rsidRPr="00CA0FE0">
        <w:rPr>
          <w:rFonts w:asciiTheme="majorHAnsi" w:hAnsiTheme="majorHAnsi" w:cstheme="majorHAnsi"/>
          <w:sz w:val="24"/>
          <w:szCs w:val="24"/>
        </w:rPr>
        <w:t>Peiffer</w:t>
      </w:r>
      <w:proofErr w:type="spellEnd"/>
      <w:r w:rsidR="00315099">
        <w:rPr>
          <w:rFonts w:asciiTheme="majorHAnsi" w:hAnsiTheme="majorHAnsi" w:cstheme="majorHAnsi"/>
          <w:sz w:val="24"/>
          <w:szCs w:val="24"/>
        </w:rPr>
        <w:t>,</w:t>
      </w:r>
      <w:r w:rsidR="00CA0FE0" w:rsidRPr="00CA0FE0">
        <w:rPr>
          <w:rFonts w:asciiTheme="majorHAnsi" w:hAnsiTheme="majorHAnsi" w:cstheme="majorHAnsi"/>
          <w:sz w:val="24"/>
          <w:szCs w:val="24"/>
        </w:rPr>
        <w:t xml:space="preserve"> Brian </w:t>
      </w:r>
      <w:proofErr w:type="spellStart"/>
      <w:r w:rsidR="00CA0FE0" w:rsidRPr="00CA0FE0">
        <w:rPr>
          <w:rFonts w:asciiTheme="majorHAnsi" w:hAnsiTheme="majorHAnsi" w:cstheme="majorHAnsi"/>
          <w:sz w:val="24"/>
          <w:szCs w:val="24"/>
        </w:rPr>
        <w:t>Venema</w:t>
      </w:r>
      <w:proofErr w:type="spellEnd"/>
      <w:r w:rsidR="00315099">
        <w:rPr>
          <w:rFonts w:asciiTheme="majorHAnsi" w:hAnsiTheme="majorHAnsi" w:cstheme="majorHAnsi"/>
          <w:sz w:val="24"/>
          <w:szCs w:val="24"/>
        </w:rPr>
        <w:t>, and Leo Foley</w:t>
      </w:r>
    </w:p>
    <w:p w:rsidR="00D306E1" w:rsidRPr="00CA0FE0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CA0FE0">
        <w:rPr>
          <w:rFonts w:asciiTheme="majorHAnsi" w:hAnsiTheme="majorHAnsi" w:cstheme="majorHAnsi"/>
          <w:sz w:val="24"/>
          <w:szCs w:val="24"/>
        </w:rPr>
        <w:t xml:space="preserve">Absent: </w:t>
      </w:r>
      <w:r w:rsidR="00CA0FE0" w:rsidRPr="00CA0FE0">
        <w:rPr>
          <w:rFonts w:asciiTheme="majorHAnsi" w:hAnsiTheme="majorHAnsi" w:cstheme="majorHAnsi"/>
          <w:sz w:val="24"/>
          <w:szCs w:val="24"/>
        </w:rPr>
        <w:t>Lynn Parker, City Clerk</w:t>
      </w:r>
    </w:p>
    <w:p w:rsidR="00D306E1" w:rsidRPr="0045109A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D306E1" w:rsidRPr="0045109A" w:rsidRDefault="00D306E1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:rsidR="00D306E1" w:rsidRDefault="00D306E1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</w:t>
      </w:r>
      <w:r w:rsidRPr="0045109A">
        <w:rPr>
          <w:rFonts w:asciiTheme="majorHAnsi" w:hAnsiTheme="majorHAnsi" w:cstheme="majorHAnsi"/>
          <w:sz w:val="24"/>
          <w:szCs w:val="24"/>
        </w:rPr>
        <w:t xml:space="preserve">made a motion to open the </w:t>
      </w:r>
      <w:r>
        <w:rPr>
          <w:rFonts w:asciiTheme="majorHAnsi" w:hAnsiTheme="majorHAnsi" w:cstheme="majorHAnsi"/>
          <w:sz w:val="24"/>
          <w:szCs w:val="24"/>
        </w:rPr>
        <w:t xml:space="preserve">regular </w:t>
      </w:r>
      <w:r w:rsidRPr="0045109A">
        <w:rPr>
          <w:rFonts w:asciiTheme="majorHAnsi" w:hAnsiTheme="majorHAnsi" w:cstheme="majorHAnsi"/>
          <w:sz w:val="24"/>
          <w:szCs w:val="24"/>
        </w:rPr>
        <w:t xml:space="preserve">council meeting;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:rsidR="00D306E1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="00315099">
        <w:rPr>
          <w:rFonts w:asciiTheme="majorHAnsi" w:hAnsiTheme="majorHAnsi" w:cstheme="majorHAnsi"/>
          <w:b/>
          <w:sz w:val="24"/>
          <w:szCs w:val="24"/>
        </w:rPr>
        <w:t>None</w:t>
      </w:r>
    </w:p>
    <w:p w:rsidR="00702CBE" w:rsidRDefault="00D306E1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C5306B">
        <w:rPr>
          <w:rFonts w:asciiTheme="majorHAnsi" w:hAnsiTheme="majorHAnsi" w:cstheme="majorHAnsi"/>
          <w:b/>
          <w:sz w:val="24"/>
          <w:szCs w:val="24"/>
        </w:rPr>
        <w:t xml:space="preserve">Visitors </w:t>
      </w:r>
      <w:r>
        <w:rPr>
          <w:rFonts w:asciiTheme="majorHAnsi" w:hAnsiTheme="majorHAnsi" w:cstheme="majorHAnsi"/>
          <w:b/>
          <w:sz w:val="24"/>
          <w:szCs w:val="24"/>
        </w:rPr>
        <w:t>w</w:t>
      </w:r>
      <w:r w:rsidRPr="00C5306B">
        <w:rPr>
          <w:rFonts w:asciiTheme="majorHAnsi" w:hAnsiTheme="majorHAnsi" w:cstheme="majorHAnsi"/>
          <w:b/>
          <w:sz w:val="24"/>
          <w:szCs w:val="24"/>
        </w:rPr>
        <w:t xml:space="preserve">ith Business - 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702CBE" w:rsidRPr="00702CBE">
        <w:rPr>
          <w:rFonts w:asciiTheme="majorHAnsi" w:hAnsiTheme="majorHAnsi" w:cstheme="majorHAnsi"/>
          <w:sz w:val="24"/>
          <w:szCs w:val="24"/>
        </w:rPr>
        <w:t>Leo Foley V&amp;K-</w:t>
      </w:r>
      <w:r w:rsidR="00315099">
        <w:rPr>
          <w:rFonts w:asciiTheme="majorHAnsi" w:hAnsiTheme="majorHAnsi" w:cstheme="majorHAnsi"/>
          <w:sz w:val="24"/>
          <w:szCs w:val="24"/>
        </w:rPr>
        <w:t xml:space="preserve"> L. Foley from V</w:t>
      </w:r>
      <w:r w:rsidR="00735E1C">
        <w:rPr>
          <w:rFonts w:asciiTheme="majorHAnsi" w:hAnsiTheme="majorHAnsi" w:cstheme="majorHAnsi"/>
          <w:sz w:val="24"/>
          <w:szCs w:val="24"/>
        </w:rPr>
        <w:t xml:space="preserve"> &amp; K </w:t>
      </w:r>
      <w:r w:rsidR="00EA09F6">
        <w:rPr>
          <w:rFonts w:asciiTheme="majorHAnsi" w:hAnsiTheme="majorHAnsi" w:cstheme="majorHAnsi"/>
          <w:sz w:val="24"/>
          <w:szCs w:val="24"/>
        </w:rPr>
        <w:t>gave us a plan update for the Waste Water Treatment Plant. He stated we need to commit to a WWTP upgrade. We really have no option, whether it be the whole plant or split it up and prioritize what needs addressed first</w:t>
      </w:r>
      <w:r w:rsidR="00EE691E">
        <w:rPr>
          <w:rFonts w:asciiTheme="majorHAnsi" w:hAnsiTheme="majorHAnsi" w:cstheme="majorHAnsi"/>
          <w:sz w:val="24"/>
          <w:szCs w:val="24"/>
        </w:rPr>
        <w:t>.</w:t>
      </w:r>
      <w:r w:rsidR="00EA09F6">
        <w:rPr>
          <w:rFonts w:asciiTheme="majorHAnsi" w:hAnsiTheme="majorHAnsi" w:cstheme="majorHAnsi"/>
          <w:sz w:val="24"/>
          <w:szCs w:val="24"/>
        </w:rPr>
        <w:t xml:space="preserve"> </w:t>
      </w:r>
      <w:r w:rsidR="001275A2">
        <w:rPr>
          <w:rFonts w:asciiTheme="majorHAnsi" w:hAnsiTheme="majorHAnsi" w:cstheme="majorHAnsi"/>
          <w:sz w:val="24"/>
          <w:szCs w:val="24"/>
        </w:rPr>
        <w:t>He stated</w:t>
      </w:r>
      <w:r w:rsidR="00EA09F6">
        <w:rPr>
          <w:rFonts w:asciiTheme="majorHAnsi" w:hAnsiTheme="majorHAnsi" w:cstheme="majorHAnsi"/>
          <w:sz w:val="24"/>
          <w:szCs w:val="24"/>
        </w:rPr>
        <w:t xml:space="preserve"> it has been cobbled up for so long, it needs to be done. There is some funding available</w:t>
      </w:r>
      <w:r w:rsidR="001275A2">
        <w:rPr>
          <w:rFonts w:asciiTheme="majorHAnsi" w:hAnsiTheme="majorHAnsi" w:cstheme="majorHAnsi"/>
          <w:sz w:val="24"/>
          <w:szCs w:val="24"/>
        </w:rPr>
        <w:t xml:space="preserve">, </w:t>
      </w:r>
      <w:r w:rsidR="00EA09F6">
        <w:rPr>
          <w:rFonts w:asciiTheme="majorHAnsi" w:hAnsiTheme="majorHAnsi" w:cstheme="majorHAnsi"/>
          <w:sz w:val="24"/>
          <w:szCs w:val="24"/>
        </w:rPr>
        <w:t>it all depends on what we would qualify for and how much money is available</w:t>
      </w:r>
      <w:r w:rsidR="001275A2">
        <w:rPr>
          <w:rFonts w:asciiTheme="majorHAnsi" w:hAnsiTheme="majorHAnsi" w:cstheme="majorHAnsi"/>
          <w:sz w:val="24"/>
          <w:szCs w:val="24"/>
        </w:rPr>
        <w:t xml:space="preserve"> to the city.</w:t>
      </w:r>
    </w:p>
    <w:p w:rsidR="00D306E1" w:rsidRDefault="00D306E1" w:rsidP="00D306E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F16304">
        <w:rPr>
          <w:rFonts w:asciiTheme="majorHAnsi" w:hAnsiTheme="majorHAnsi" w:cstheme="majorHAnsi"/>
          <w:b/>
          <w:sz w:val="24"/>
          <w:szCs w:val="24"/>
        </w:rPr>
        <w:t>None</w:t>
      </w:r>
    </w:p>
    <w:p w:rsidR="00D306E1" w:rsidRDefault="00D306E1" w:rsidP="00D306E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Consent </w:t>
      </w: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:rsidR="00D306E1" w:rsidRDefault="001275A2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D306E1" w:rsidRPr="007C75B1">
        <w:rPr>
          <w:rFonts w:asciiTheme="majorHAnsi" w:hAnsiTheme="majorHAnsi" w:cstheme="majorHAnsi"/>
          <w:sz w:val="24"/>
          <w:szCs w:val="24"/>
        </w:rPr>
        <w:t xml:space="preserve"> </w:t>
      </w:r>
      <w:r w:rsidR="00D306E1">
        <w:rPr>
          <w:rFonts w:asciiTheme="majorHAnsi" w:hAnsiTheme="majorHAnsi" w:cstheme="majorHAnsi"/>
          <w:sz w:val="24"/>
          <w:szCs w:val="24"/>
        </w:rPr>
        <w:t xml:space="preserve">made a motion to approve the consent agenda; seconded by </w:t>
      </w:r>
      <w:r>
        <w:rPr>
          <w:rFonts w:asciiTheme="majorHAnsi" w:hAnsiTheme="majorHAnsi" w:cstheme="majorHAnsi"/>
          <w:sz w:val="24"/>
          <w:szCs w:val="24"/>
        </w:rPr>
        <w:t>J. Phillips</w:t>
      </w:r>
      <w:r w:rsidR="00D306E1">
        <w:rPr>
          <w:rFonts w:asciiTheme="majorHAnsi" w:hAnsiTheme="majorHAnsi" w:cstheme="majorHAnsi"/>
          <w:sz w:val="24"/>
          <w:szCs w:val="24"/>
        </w:rPr>
        <w:t>.  All ayes.  Motion carried.  Minutes approved for 9/24/24</w:t>
      </w:r>
      <w:r w:rsidR="00702CBE">
        <w:rPr>
          <w:rFonts w:asciiTheme="majorHAnsi" w:hAnsiTheme="majorHAnsi" w:cstheme="majorHAnsi"/>
          <w:sz w:val="24"/>
          <w:szCs w:val="24"/>
        </w:rPr>
        <w:t xml:space="preserve"> </w:t>
      </w:r>
      <w:r w:rsidR="00D306E1">
        <w:rPr>
          <w:rFonts w:asciiTheme="majorHAnsi" w:hAnsiTheme="majorHAnsi" w:cstheme="majorHAnsi"/>
          <w:sz w:val="24"/>
          <w:szCs w:val="24"/>
        </w:rPr>
        <w:t>and 10/1</w:t>
      </w:r>
      <w:r w:rsidR="00315099">
        <w:rPr>
          <w:rFonts w:asciiTheme="majorHAnsi" w:hAnsiTheme="majorHAnsi" w:cstheme="majorHAnsi"/>
          <w:sz w:val="24"/>
          <w:szCs w:val="24"/>
        </w:rPr>
        <w:t>6</w:t>
      </w:r>
      <w:r w:rsidR="00D306E1">
        <w:rPr>
          <w:rFonts w:asciiTheme="majorHAnsi" w:hAnsiTheme="majorHAnsi" w:cstheme="majorHAnsi"/>
          <w:sz w:val="24"/>
          <w:szCs w:val="24"/>
        </w:rPr>
        <w:t>/24, claims for October</w:t>
      </w:r>
      <w:r w:rsidR="00CA0FE0">
        <w:rPr>
          <w:rFonts w:asciiTheme="majorHAnsi" w:hAnsiTheme="majorHAnsi" w:cstheme="majorHAnsi"/>
          <w:sz w:val="24"/>
          <w:szCs w:val="24"/>
        </w:rPr>
        <w:t>.</w:t>
      </w:r>
    </w:p>
    <w:p w:rsidR="005F400B" w:rsidRDefault="005F400B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5F400B">
        <w:rPr>
          <w:rFonts w:asciiTheme="majorHAnsi" w:hAnsiTheme="majorHAnsi" w:cstheme="majorHAnsi"/>
          <w:b/>
          <w:sz w:val="24"/>
          <w:szCs w:val="24"/>
        </w:rPr>
        <w:t>Sewer Project Update</w:t>
      </w:r>
    </w:p>
    <w:p w:rsidR="001275A2" w:rsidRPr="001275A2" w:rsidRDefault="001275A2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 motion was made on the WWTP, it was just to inform the council </w:t>
      </w:r>
      <w:r w:rsidR="00CB6E1D">
        <w:rPr>
          <w:rFonts w:asciiTheme="majorHAnsi" w:hAnsiTheme="majorHAnsi" w:cstheme="majorHAnsi"/>
          <w:sz w:val="24"/>
          <w:szCs w:val="24"/>
        </w:rPr>
        <w:t>the</w:t>
      </w:r>
      <w:r>
        <w:rPr>
          <w:rFonts w:asciiTheme="majorHAnsi" w:hAnsiTheme="majorHAnsi" w:cstheme="majorHAnsi"/>
          <w:sz w:val="24"/>
          <w:szCs w:val="24"/>
        </w:rPr>
        <w:t xml:space="preserve"> status on the sewer project</w:t>
      </w:r>
      <w:r w:rsidR="00CB6E1D">
        <w:rPr>
          <w:rFonts w:asciiTheme="majorHAnsi" w:hAnsiTheme="majorHAnsi" w:cstheme="majorHAnsi"/>
          <w:sz w:val="24"/>
          <w:szCs w:val="24"/>
        </w:rPr>
        <w:t>.</w:t>
      </w:r>
    </w:p>
    <w:p w:rsidR="005F400B" w:rsidRDefault="005F400B" w:rsidP="00D306E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Garbage Contract</w:t>
      </w:r>
    </w:p>
    <w:p w:rsidR="00CB6E1D" w:rsidRDefault="00CB6E1D" w:rsidP="00D306E1">
      <w:pPr>
        <w:rPr>
          <w:rFonts w:asciiTheme="majorHAnsi" w:hAnsiTheme="majorHAnsi" w:cstheme="majorHAnsi"/>
          <w:sz w:val="24"/>
          <w:szCs w:val="24"/>
        </w:rPr>
      </w:pPr>
      <w:r w:rsidRPr="00CB6E1D">
        <w:rPr>
          <w:rFonts w:asciiTheme="majorHAnsi" w:hAnsiTheme="majorHAnsi" w:cstheme="majorHAnsi"/>
          <w:sz w:val="24"/>
          <w:szCs w:val="24"/>
        </w:rPr>
        <w:t xml:space="preserve">M. O’Hara </w:t>
      </w:r>
      <w:r>
        <w:rPr>
          <w:rFonts w:asciiTheme="majorHAnsi" w:hAnsiTheme="majorHAnsi" w:cstheme="majorHAnsi"/>
          <w:sz w:val="24"/>
          <w:szCs w:val="24"/>
        </w:rPr>
        <w:t xml:space="preserve">made a motion to </w:t>
      </w:r>
      <w:r w:rsidR="000B36DA">
        <w:rPr>
          <w:rFonts w:asciiTheme="majorHAnsi" w:hAnsiTheme="majorHAnsi" w:cstheme="majorHAnsi"/>
          <w:sz w:val="24"/>
          <w:szCs w:val="24"/>
        </w:rPr>
        <w:t>put out for bid the garbage and recycling contract; seconded by D. Ward. All ayes. Motion carried.</w:t>
      </w:r>
    </w:p>
    <w:p w:rsidR="000B36DA" w:rsidRPr="00CB6E1D" w:rsidRDefault="000B36DA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M. O’Hara made a motion to set the date to open the bids for the garbage and recycling contract for November 20, 2024 at 2:00 p.m.; seconded by J. Phillips. All ayes. Motion carried.</w:t>
      </w:r>
    </w:p>
    <w:p w:rsidR="005F400B" w:rsidRDefault="005F400B" w:rsidP="00D306E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Downtown Walk Around</w:t>
      </w:r>
    </w:p>
    <w:p w:rsidR="000B36DA" w:rsidRDefault="000B36DA" w:rsidP="00D306E1">
      <w:pPr>
        <w:rPr>
          <w:rFonts w:asciiTheme="majorHAnsi" w:hAnsiTheme="majorHAnsi" w:cstheme="majorHAnsi"/>
          <w:sz w:val="24"/>
          <w:szCs w:val="24"/>
        </w:rPr>
      </w:pPr>
      <w:r w:rsidRPr="000B36DA">
        <w:rPr>
          <w:rFonts w:asciiTheme="majorHAnsi" w:hAnsiTheme="majorHAnsi" w:cstheme="majorHAnsi"/>
          <w:sz w:val="24"/>
          <w:szCs w:val="24"/>
        </w:rPr>
        <w:t>No motion was made on the Downtown Walk Around.</w:t>
      </w:r>
      <w:r>
        <w:rPr>
          <w:rFonts w:asciiTheme="majorHAnsi" w:hAnsiTheme="majorHAnsi" w:cstheme="majorHAnsi"/>
          <w:sz w:val="24"/>
          <w:szCs w:val="24"/>
        </w:rPr>
        <w:t xml:space="preserve"> The information we received from Iowa Economic Development was a summary of their findings in Sabula, which gave us recommendations to help our community develop plans for some new projects</w:t>
      </w:r>
      <w:r w:rsidR="00371527">
        <w:rPr>
          <w:rFonts w:asciiTheme="majorHAnsi" w:hAnsiTheme="majorHAnsi" w:cstheme="majorHAnsi"/>
          <w:sz w:val="24"/>
          <w:szCs w:val="24"/>
        </w:rPr>
        <w:t>. M. O’Hara did comment that he would like to see the people who participated in the walk around get a copy of the feed back we received from Iowa Economic Development.</w:t>
      </w:r>
    </w:p>
    <w:p w:rsidR="00371527" w:rsidRDefault="00371527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371527">
        <w:rPr>
          <w:rFonts w:asciiTheme="majorHAnsi" w:hAnsiTheme="majorHAnsi" w:cstheme="majorHAnsi"/>
          <w:b/>
          <w:sz w:val="24"/>
          <w:szCs w:val="24"/>
        </w:rPr>
        <w:t>Wind turbines in Jackson County</w:t>
      </w:r>
    </w:p>
    <w:p w:rsidR="00371527" w:rsidRDefault="00371527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M. O’Hara made a motion and seconded by J. Phillips to do a resolution for a </w:t>
      </w:r>
      <w:proofErr w:type="gramStart"/>
      <w:r>
        <w:rPr>
          <w:rFonts w:asciiTheme="majorHAnsi" w:hAnsiTheme="majorHAnsi" w:cstheme="majorHAnsi"/>
          <w:sz w:val="24"/>
          <w:szCs w:val="24"/>
        </w:rPr>
        <w:t>ten mile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set back from the cities center, for the placement of wind turbines. </w:t>
      </w:r>
    </w:p>
    <w:p w:rsidR="00371527" w:rsidRDefault="00371527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371527">
        <w:rPr>
          <w:rFonts w:asciiTheme="majorHAnsi" w:hAnsiTheme="majorHAnsi" w:cstheme="majorHAnsi"/>
          <w:b/>
          <w:sz w:val="24"/>
          <w:szCs w:val="24"/>
        </w:rPr>
        <w:t>Levee Project</w:t>
      </w:r>
    </w:p>
    <w:p w:rsidR="00371527" w:rsidRPr="00371527" w:rsidRDefault="00371527" w:rsidP="00D306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J. Phillips made a motion </w:t>
      </w:r>
      <w:r w:rsidR="006B04E1">
        <w:rPr>
          <w:rFonts w:asciiTheme="majorHAnsi" w:hAnsiTheme="majorHAnsi" w:cstheme="majorHAnsi"/>
          <w:sz w:val="24"/>
          <w:szCs w:val="24"/>
        </w:rPr>
        <w:t xml:space="preserve">to use Woodland Forestry to spray the levee for trees. It will not kill the grass only the trees, which will take 2 to 3 applications to get the plants under control. Seconded by T. Franzen. All ayes. Motion carried. </w:t>
      </w:r>
    </w:p>
    <w:p w:rsidR="00D306E1" w:rsidRPr="00497F58" w:rsidRDefault="00D306E1" w:rsidP="00D306E1">
      <w:pPr>
        <w:rPr>
          <w:rFonts w:asciiTheme="majorHAnsi" w:hAnsiTheme="majorHAnsi" w:cstheme="majorHAnsi"/>
          <w:b/>
          <w:sz w:val="24"/>
          <w:szCs w:val="24"/>
        </w:rPr>
      </w:pPr>
      <w:r w:rsidRPr="00497F58">
        <w:rPr>
          <w:rFonts w:asciiTheme="majorHAnsi" w:hAnsiTheme="majorHAnsi" w:cstheme="majorHAnsi"/>
          <w:b/>
          <w:sz w:val="24"/>
          <w:szCs w:val="24"/>
        </w:rPr>
        <w:t>Police report</w:t>
      </w:r>
    </w:p>
    <w:p w:rsidR="006B04E1" w:rsidRPr="00497F58" w:rsidRDefault="006B04E1" w:rsidP="00D306E1">
      <w:pPr>
        <w:rPr>
          <w:rFonts w:asciiTheme="majorHAnsi" w:hAnsiTheme="majorHAnsi" w:cstheme="majorHAnsi"/>
          <w:sz w:val="24"/>
          <w:szCs w:val="24"/>
        </w:rPr>
      </w:pPr>
      <w:r w:rsidRPr="00497F58">
        <w:rPr>
          <w:rFonts w:asciiTheme="majorHAnsi" w:hAnsiTheme="majorHAnsi" w:cstheme="majorHAnsi"/>
          <w:sz w:val="24"/>
          <w:szCs w:val="24"/>
        </w:rPr>
        <w:t xml:space="preserve">J. Phillips made a motion to approve </w:t>
      </w:r>
      <w:r w:rsidR="00497F58" w:rsidRPr="00497F58">
        <w:rPr>
          <w:rFonts w:asciiTheme="majorHAnsi" w:hAnsiTheme="majorHAnsi" w:cstheme="majorHAnsi"/>
          <w:sz w:val="24"/>
          <w:szCs w:val="24"/>
        </w:rPr>
        <w:t>the purchase of a handheld Lidar. The GTSB</w:t>
      </w:r>
      <w:r w:rsidR="00497F58">
        <w:rPr>
          <w:rFonts w:asciiTheme="majorHAnsi" w:hAnsiTheme="majorHAnsi" w:cstheme="majorHAnsi"/>
          <w:sz w:val="24"/>
          <w:szCs w:val="24"/>
        </w:rPr>
        <w:t xml:space="preserve"> grant</w:t>
      </w:r>
      <w:r w:rsidR="00497F58" w:rsidRPr="00497F58">
        <w:rPr>
          <w:rFonts w:asciiTheme="majorHAnsi" w:hAnsiTheme="majorHAnsi" w:cstheme="majorHAnsi"/>
          <w:sz w:val="24"/>
          <w:szCs w:val="24"/>
        </w:rPr>
        <w:t xml:space="preserve"> will reimburse the city 100 % of the money. Seconded by T. Franzen. All ayes. Motion carried.</w:t>
      </w:r>
    </w:p>
    <w:p w:rsidR="00D306E1" w:rsidRPr="00497F58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97F58">
        <w:rPr>
          <w:rFonts w:asciiTheme="majorHAnsi" w:hAnsiTheme="majorHAnsi" w:cstheme="majorHAnsi"/>
          <w:sz w:val="24"/>
          <w:szCs w:val="24"/>
        </w:rPr>
        <w:t xml:space="preserve">During this month of </w:t>
      </w:r>
      <w:r w:rsidR="006B04E1" w:rsidRPr="00497F58">
        <w:rPr>
          <w:rFonts w:asciiTheme="majorHAnsi" w:hAnsiTheme="majorHAnsi" w:cstheme="majorHAnsi"/>
          <w:sz w:val="24"/>
          <w:szCs w:val="24"/>
        </w:rPr>
        <w:t>October</w:t>
      </w:r>
      <w:r w:rsidRPr="00497F58">
        <w:rPr>
          <w:rFonts w:asciiTheme="majorHAnsi" w:hAnsiTheme="majorHAnsi" w:cstheme="majorHAnsi"/>
          <w:sz w:val="24"/>
          <w:szCs w:val="24"/>
        </w:rPr>
        <w:t xml:space="preserve">, we received </w:t>
      </w:r>
      <w:r w:rsidR="00497F58" w:rsidRPr="00497F58">
        <w:rPr>
          <w:rFonts w:asciiTheme="majorHAnsi" w:hAnsiTheme="majorHAnsi" w:cstheme="majorHAnsi"/>
          <w:sz w:val="24"/>
          <w:szCs w:val="24"/>
        </w:rPr>
        <w:t>51</w:t>
      </w:r>
      <w:r w:rsidRPr="00497F58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 w:rsidR="00497F58" w:rsidRPr="00497F58">
        <w:rPr>
          <w:rFonts w:asciiTheme="majorHAnsi" w:hAnsiTheme="majorHAnsi" w:cstheme="majorHAnsi"/>
          <w:sz w:val="24"/>
          <w:szCs w:val="24"/>
        </w:rPr>
        <w:t>104</w:t>
      </w:r>
      <w:r w:rsidRPr="00497F58">
        <w:rPr>
          <w:rFonts w:asciiTheme="majorHAnsi" w:hAnsiTheme="majorHAnsi" w:cstheme="majorHAnsi"/>
          <w:sz w:val="24"/>
          <w:szCs w:val="24"/>
        </w:rPr>
        <w:t xml:space="preserve"> officer-initiated call, </w:t>
      </w:r>
      <w:r w:rsidR="00497F58" w:rsidRPr="00497F58">
        <w:rPr>
          <w:rFonts w:asciiTheme="majorHAnsi" w:hAnsiTheme="majorHAnsi" w:cstheme="majorHAnsi"/>
          <w:sz w:val="24"/>
          <w:szCs w:val="24"/>
        </w:rPr>
        <w:t>2</w:t>
      </w:r>
      <w:r w:rsidRPr="00497F58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 w:rsidR="00497F58" w:rsidRPr="00497F58">
        <w:rPr>
          <w:rFonts w:asciiTheme="majorHAnsi" w:hAnsiTheme="majorHAnsi" w:cstheme="majorHAnsi"/>
          <w:sz w:val="24"/>
          <w:szCs w:val="24"/>
        </w:rPr>
        <w:t>3</w:t>
      </w:r>
      <w:r w:rsidRPr="00497F58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497F58" w:rsidRPr="00497F58">
        <w:rPr>
          <w:rFonts w:asciiTheme="majorHAnsi" w:hAnsiTheme="majorHAnsi" w:cstheme="majorHAnsi"/>
          <w:sz w:val="24"/>
          <w:szCs w:val="24"/>
        </w:rPr>
        <w:t>6</w:t>
      </w:r>
      <w:r w:rsidRPr="00497F58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497F58" w:rsidRPr="00497F58">
        <w:rPr>
          <w:rFonts w:asciiTheme="majorHAnsi" w:hAnsiTheme="majorHAnsi" w:cstheme="majorHAnsi"/>
          <w:sz w:val="24"/>
          <w:szCs w:val="24"/>
        </w:rPr>
        <w:t>5</w:t>
      </w:r>
      <w:r w:rsidRPr="00497F58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 w:rsidR="00497F58" w:rsidRPr="00497F58">
        <w:rPr>
          <w:rFonts w:asciiTheme="majorHAnsi" w:hAnsiTheme="majorHAnsi" w:cstheme="majorHAnsi"/>
          <w:sz w:val="24"/>
          <w:szCs w:val="24"/>
        </w:rPr>
        <w:t>15</w:t>
      </w:r>
      <w:r w:rsidRPr="00497F58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497F58" w:rsidRPr="00497F58">
        <w:rPr>
          <w:rFonts w:asciiTheme="majorHAnsi" w:hAnsiTheme="majorHAnsi" w:cstheme="majorHAnsi"/>
          <w:sz w:val="24"/>
          <w:szCs w:val="24"/>
        </w:rPr>
        <w:t>2</w:t>
      </w:r>
      <w:r w:rsidRPr="00497F58">
        <w:rPr>
          <w:rFonts w:asciiTheme="majorHAnsi" w:hAnsiTheme="majorHAnsi" w:cstheme="majorHAnsi"/>
          <w:sz w:val="24"/>
          <w:szCs w:val="24"/>
        </w:rPr>
        <w:t xml:space="preserve"> arrest made, 0 pending cases for investigation, </w:t>
      </w:r>
      <w:r w:rsidR="00497F58" w:rsidRPr="00497F58">
        <w:rPr>
          <w:rFonts w:asciiTheme="majorHAnsi" w:hAnsiTheme="majorHAnsi" w:cstheme="majorHAnsi"/>
          <w:sz w:val="24"/>
          <w:szCs w:val="24"/>
        </w:rPr>
        <w:t>8</w:t>
      </w:r>
      <w:r w:rsidRPr="00497F58">
        <w:rPr>
          <w:rFonts w:asciiTheme="majorHAnsi" w:hAnsiTheme="majorHAnsi" w:cstheme="majorHAnsi"/>
          <w:sz w:val="24"/>
          <w:szCs w:val="24"/>
        </w:rPr>
        <w:t xml:space="preserve"> warnings given on miscellaneous violations, 0 cases for further investigation and </w:t>
      </w:r>
      <w:r w:rsidR="00497F58" w:rsidRPr="00497F58">
        <w:rPr>
          <w:rFonts w:asciiTheme="majorHAnsi" w:hAnsiTheme="majorHAnsi" w:cstheme="majorHAnsi"/>
          <w:sz w:val="24"/>
          <w:szCs w:val="24"/>
        </w:rPr>
        <w:t>12</w:t>
      </w:r>
      <w:r w:rsidRPr="00497F58">
        <w:rPr>
          <w:rFonts w:asciiTheme="majorHAnsi" w:hAnsiTheme="majorHAnsi" w:cstheme="majorHAnsi"/>
          <w:sz w:val="24"/>
          <w:szCs w:val="24"/>
        </w:rPr>
        <w:t xml:space="preserve"> reports taken.  </w:t>
      </w:r>
      <w:r w:rsidR="00497F58" w:rsidRPr="00497F58">
        <w:rPr>
          <w:rFonts w:asciiTheme="majorHAnsi" w:hAnsiTheme="majorHAnsi" w:cstheme="majorHAnsi"/>
          <w:sz w:val="24"/>
          <w:szCs w:val="24"/>
        </w:rPr>
        <w:t>155</w:t>
      </w:r>
      <w:r w:rsidRPr="00497F58"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:rsidR="00D306E1" w:rsidRDefault="00D306E1" w:rsidP="00D306E1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497F58">
        <w:rPr>
          <w:rFonts w:asciiTheme="majorHAnsi" w:hAnsiTheme="majorHAnsi" w:cstheme="majorHAnsi"/>
          <w:sz w:val="24"/>
          <w:szCs w:val="24"/>
        </w:rPr>
        <w:t>T. Franzen</w:t>
      </w:r>
      <w:bookmarkStart w:id="0" w:name="_GoBack"/>
      <w:bookmarkEnd w:id="0"/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adjourned.</w:t>
      </w:r>
    </w:p>
    <w:p w:rsidR="00D306E1" w:rsidRDefault="00D306E1" w:rsidP="00D306E1">
      <w:pPr>
        <w:rPr>
          <w:rFonts w:asciiTheme="majorHAnsi" w:hAnsiTheme="majorHAnsi" w:cstheme="majorHAnsi"/>
          <w:sz w:val="24"/>
          <w:szCs w:val="24"/>
        </w:rPr>
      </w:pPr>
    </w:p>
    <w:p w:rsidR="0031175B" w:rsidRDefault="00D306E1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CA0FE0">
        <w:rPr>
          <w:rFonts w:asciiTheme="majorHAnsi" w:hAnsiTheme="majorHAnsi" w:cstheme="majorHAnsi"/>
          <w:sz w:val="24"/>
          <w:szCs w:val="24"/>
        </w:rPr>
        <w:t>roy Hansen</w:t>
      </w:r>
      <w:r w:rsidR="00315099">
        <w:rPr>
          <w:rFonts w:asciiTheme="majorHAnsi" w:hAnsiTheme="majorHAnsi" w:cstheme="majorHAnsi"/>
          <w:sz w:val="24"/>
          <w:szCs w:val="24"/>
        </w:rPr>
        <w:t xml:space="preserve">, </w:t>
      </w:r>
      <w:r w:rsidRPr="0045109A">
        <w:rPr>
          <w:rFonts w:asciiTheme="majorHAnsi" w:hAnsiTheme="majorHAnsi" w:cstheme="majorHAnsi"/>
          <w:sz w:val="24"/>
          <w:szCs w:val="24"/>
        </w:rPr>
        <w:t>Mayor</w:t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 w:rsidR="00CA0FE0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45109A">
        <w:rPr>
          <w:rFonts w:asciiTheme="majorHAnsi" w:hAnsiTheme="majorHAnsi" w:cstheme="majorHAnsi"/>
          <w:sz w:val="24"/>
          <w:szCs w:val="24"/>
        </w:rPr>
        <w:t xml:space="preserve">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="00CA0FE0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45109A">
        <w:rPr>
          <w:rFonts w:asciiTheme="majorHAnsi" w:hAnsiTheme="majorHAnsi" w:cstheme="majorHAnsi"/>
          <w:sz w:val="24"/>
          <w:szCs w:val="24"/>
        </w:rPr>
        <w:t xml:space="preserve">     </w:t>
      </w:r>
      <w:r w:rsidR="00CA0FE0">
        <w:rPr>
          <w:rFonts w:asciiTheme="majorHAnsi" w:hAnsiTheme="majorHAnsi" w:cstheme="majorHAnsi"/>
          <w:sz w:val="24"/>
          <w:szCs w:val="24"/>
        </w:rPr>
        <w:t>Wendy Hoertz, Deputy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sectPr w:rsidR="0031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E1"/>
    <w:rsid w:val="000B36DA"/>
    <w:rsid w:val="001275A2"/>
    <w:rsid w:val="0031175B"/>
    <w:rsid w:val="00315099"/>
    <w:rsid w:val="00371527"/>
    <w:rsid w:val="00497F58"/>
    <w:rsid w:val="005F400B"/>
    <w:rsid w:val="006B04E1"/>
    <w:rsid w:val="00702CBE"/>
    <w:rsid w:val="00735E1C"/>
    <w:rsid w:val="0086305D"/>
    <w:rsid w:val="00A80F85"/>
    <w:rsid w:val="00CA0FE0"/>
    <w:rsid w:val="00CB6E1D"/>
    <w:rsid w:val="00D306E1"/>
    <w:rsid w:val="00EA09F6"/>
    <w:rsid w:val="00EE691E"/>
    <w:rsid w:val="00F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140A"/>
  <w15:chartTrackingRefBased/>
  <w15:docId w15:val="{1FE7A8A9-2904-488D-A6D6-54EE13E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E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6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7</cp:revision>
  <dcterms:created xsi:type="dcterms:W3CDTF">2024-10-02T15:25:00Z</dcterms:created>
  <dcterms:modified xsi:type="dcterms:W3CDTF">2024-10-23T15:23:00Z</dcterms:modified>
</cp:coreProperties>
</file>