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F3DD" w14:textId="77777777" w:rsidR="005C6EFC" w:rsidRPr="00D3344A" w:rsidRDefault="005C6EFC" w:rsidP="005C6EFC">
      <w:pPr>
        <w:jc w:val="center"/>
        <w:rPr>
          <w:b/>
          <w:sz w:val="32"/>
          <w:szCs w:val="32"/>
        </w:rPr>
      </w:pPr>
      <w:r w:rsidRPr="00D3344A">
        <w:rPr>
          <w:b/>
          <w:sz w:val="32"/>
          <w:szCs w:val="32"/>
        </w:rPr>
        <w:t>NOTICE OF PUBLIC HEARING</w:t>
      </w:r>
    </w:p>
    <w:p w14:paraId="7A3828A4" w14:textId="77777777" w:rsidR="005C6EFC" w:rsidRPr="00D3344A" w:rsidRDefault="005C6EFC" w:rsidP="005C6EFC">
      <w:pPr>
        <w:rPr>
          <w:sz w:val="32"/>
          <w:szCs w:val="32"/>
        </w:rPr>
      </w:pPr>
    </w:p>
    <w:p w14:paraId="577C2718" w14:textId="77777777" w:rsidR="005C6EFC" w:rsidRDefault="005C6EFC" w:rsidP="005C6EFC">
      <w:pPr>
        <w:rPr>
          <w:sz w:val="32"/>
          <w:szCs w:val="32"/>
        </w:rPr>
      </w:pPr>
      <w:r w:rsidRPr="00D3344A">
        <w:rPr>
          <w:sz w:val="32"/>
          <w:szCs w:val="32"/>
        </w:rPr>
        <w:t xml:space="preserve">Notice is hereby given that the City of Sabula will hold a Public Hearing at 6:30 P.M. on </w:t>
      </w:r>
      <w:r>
        <w:rPr>
          <w:sz w:val="32"/>
          <w:szCs w:val="32"/>
        </w:rPr>
        <w:t>Wedne</w:t>
      </w:r>
      <w:r w:rsidRPr="00D3344A">
        <w:rPr>
          <w:sz w:val="32"/>
          <w:szCs w:val="32"/>
        </w:rPr>
        <w:t xml:space="preserve">sday, </w:t>
      </w:r>
      <w:r w:rsidR="001350B0">
        <w:rPr>
          <w:sz w:val="32"/>
          <w:szCs w:val="32"/>
        </w:rPr>
        <w:t>February</w:t>
      </w:r>
      <w:r w:rsidRPr="00D3344A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1350B0">
        <w:rPr>
          <w:sz w:val="32"/>
          <w:szCs w:val="32"/>
        </w:rPr>
        <w:t>1</w:t>
      </w:r>
      <w:r w:rsidRPr="00D3344A">
        <w:rPr>
          <w:sz w:val="32"/>
          <w:szCs w:val="32"/>
        </w:rPr>
        <w:t>, 20</w:t>
      </w:r>
      <w:r>
        <w:rPr>
          <w:sz w:val="32"/>
          <w:szCs w:val="32"/>
        </w:rPr>
        <w:t>24</w:t>
      </w:r>
      <w:r w:rsidRPr="00D3344A">
        <w:rPr>
          <w:sz w:val="32"/>
          <w:szCs w:val="32"/>
        </w:rPr>
        <w:t xml:space="preserve"> at the Sabula City Hall, 411 Broad Street for the</w:t>
      </w:r>
      <w:r>
        <w:rPr>
          <w:sz w:val="32"/>
          <w:szCs w:val="32"/>
        </w:rPr>
        <w:t xml:space="preserve"> following purpose</w:t>
      </w:r>
      <w:r w:rsidR="001350B0">
        <w:rPr>
          <w:sz w:val="32"/>
          <w:szCs w:val="32"/>
        </w:rPr>
        <w:t>s</w:t>
      </w:r>
      <w:r>
        <w:rPr>
          <w:sz w:val="32"/>
          <w:szCs w:val="32"/>
        </w:rPr>
        <w:t>:</w:t>
      </w:r>
    </w:p>
    <w:p w14:paraId="3BB623D8" w14:textId="6AA9AC17" w:rsidR="001350B0" w:rsidRDefault="001350B0" w:rsidP="005C6EFC">
      <w:pPr>
        <w:rPr>
          <w:sz w:val="32"/>
          <w:szCs w:val="32"/>
        </w:rPr>
      </w:pPr>
      <w:r>
        <w:rPr>
          <w:sz w:val="32"/>
          <w:szCs w:val="32"/>
        </w:rPr>
        <w:t xml:space="preserve">The City of Sabula would like to </w:t>
      </w:r>
      <w:r w:rsidR="00A84E37">
        <w:rPr>
          <w:sz w:val="32"/>
          <w:szCs w:val="32"/>
        </w:rPr>
        <w:t>propose</w:t>
      </w:r>
      <w:bookmarkStart w:id="0" w:name="_GoBack"/>
      <w:bookmarkEnd w:id="0"/>
      <w:r>
        <w:rPr>
          <w:sz w:val="32"/>
          <w:szCs w:val="32"/>
        </w:rPr>
        <w:t xml:space="preserve"> an easement for 411 Pearl Street and also the Sale of City Property for 411 Pearl Street.</w:t>
      </w:r>
    </w:p>
    <w:p w14:paraId="548F3A23" w14:textId="67A862C1" w:rsidR="005C6EFC" w:rsidRDefault="005C6EFC" w:rsidP="005C6EFC">
      <w:pPr>
        <w:rPr>
          <w:sz w:val="32"/>
          <w:szCs w:val="32"/>
        </w:rPr>
      </w:pPr>
      <w:r w:rsidRPr="003B07CD">
        <w:rPr>
          <w:sz w:val="32"/>
          <w:szCs w:val="32"/>
        </w:rPr>
        <w:t xml:space="preserve">The City of Sabula </w:t>
      </w:r>
      <w:r>
        <w:rPr>
          <w:sz w:val="32"/>
          <w:szCs w:val="32"/>
        </w:rPr>
        <w:t xml:space="preserve">would like to </w:t>
      </w:r>
      <w:r w:rsidRPr="003B07CD">
        <w:rPr>
          <w:sz w:val="32"/>
          <w:szCs w:val="32"/>
        </w:rPr>
        <w:t xml:space="preserve">announce the Notice of Intent to file for financial assistance from the USDA for the purchase of </w:t>
      </w:r>
      <w:r>
        <w:rPr>
          <w:sz w:val="32"/>
          <w:szCs w:val="32"/>
        </w:rPr>
        <w:t>Turn Out Gear.  The City is applying for a grant that is reimbursed up to 75% .  Equipment will cost no more than $</w:t>
      </w:r>
      <w:r w:rsidR="001B24E2">
        <w:rPr>
          <w:sz w:val="32"/>
          <w:szCs w:val="32"/>
        </w:rPr>
        <w:t>20,000.</w:t>
      </w:r>
    </w:p>
    <w:p w14:paraId="19090818" w14:textId="24395325" w:rsidR="001350B0" w:rsidRPr="00D3344A" w:rsidRDefault="001350B0" w:rsidP="005C6EFC">
      <w:pPr>
        <w:rPr>
          <w:sz w:val="32"/>
          <w:szCs w:val="32"/>
        </w:rPr>
      </w:pPr>
      <w:r>
        <w:rPr>
          <w:sz w:val="32"/>
          <w:szCs w:val="32"/>
        </w:rPr>
        <w:t>The City of Sabula would lik</w:t>
      </w:r>
      <w:r w:rsidR="001B24E2">
        <w:rPr>
          <w:sz w:val="32"/>
          <w:szCs w:val="32"/>
        </w:rPr>
        <w:t xml:space="preserve">e to </w:t>
      </w:r>
      <w:r w:rsidR="00BB483C">
        <w:rPr>
          <w:sz w:val="32"/>
          <w:szCs w:val="32"/>
        </w:rPr>
        <w:t>propose</w:t>
      </w:r>
      <w:r w:rsidR="001B24E2">
        <w:rPr>
          <w:sz w:val="32"/>
          <w:szCs w:val="32"/>
        </w:rPr>
        <w:t xml:space="preserve"> Ordinance 1-2024, Title VII, Special Ordinances, Chapter 7- Soo Green Franchise Agreement</w:t>
      </w:r>
    </w:p>
    <w:p w14:paraId="15B628E9" w14:textId="77777777" w:rsidR="005C6EFC" w:rsidRPr="00D3344A" w:rsidRDefault="005C6EFC" w:rsidP="005C6EFC">
      <w:pPr>
        <w:rPr>
          <w:sz w:val="32"/>
          <w:szCs w:val="32"/>
        </w:rPr>
      </w:pPr>
      <w:r w:rsidRPr="00D3344A">
        <w:rPr>
          <w:sz w:val="32"/>
          <w:szCs w:val="32"/>
        </w:rPr>
        <w:t>Interested persons should attend or respond in writing to:  City of Sabula, Attention: Lynn Parker, City Clerk, P.O. Box 331 Sabula, Iowa 52070</w:t>
      </w:r>
    </w:p>
    <w:p w14:paraId="084C1E1B" w14:textId="77777777" w:rsidR="005C6EFC" w:rsidRPr="00D3344A" w:rsidRDefault="005C6EFC" w:rsidP="005C6EFC">
      <w:pPr>
        <w:rPr>
          <w:sz w:val="32"/>
          <w:szCs w:val="32"/>
        </w:rPr>
      </w:pPr>
    </w:p>
    <w:p w14:paraId="6B2BB2C5" w14:textId="77777777" w:rsidR="005C6EFC" w:rsidRDefault="005C6EFC" w:rsidP="005C6EFC"/>
    <w:p w14:paraId="06761BEB" w14:textId="77777777" w:rsidR="005C6EFC" w:rsidRDefault="005C6EFC" w:rsidP="005C6EFC"/>
    <w:p w14:paraId="7C19ACA8" w14:textId="77777777" w:rsidR="005C6EFC" w:rsidRDefault="005C6EFC"/>
    <w:sectPr w:rsidR="005C6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FC"/>
    <w:rsid w:val="001350B0"/>
    <w:rsid w:val="001B24E2"/>
    <w:rsid w:val="005C6EFC"/>
    <w:rsid w:val="00A84E37"/>
    <w:rsid w:val="00BB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288F"/>
  <w15:chartTrackingRefBased/>
  <w15:docId w15:val="{A57930C0-2D34-43E2-8009-D49937D1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4</cp:revision>
  <dcterms:created xsi:type="dcterms:W3CDTF">2024-02-01T19:38:00Z</dcterms:created>
  <dcterms:modified xsi:type="dcterms:W3CDTF">2024-02-01T20:55:00Z</dcterms:modified>
</cp:coreProperties>
</file>