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0F7F" w14:textId="77777777" w:rsidR="00FE2883" w:rsidRDefault="00FE2883" w:rsidP="00FE2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C00774B" w14:textId="0AB004E0" w:rsidR="00FE2883" w:rsidRPr="00131B4D" w:rsidRDefault="00FE2883" w:rsidP="00FE2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for </w:t>
      </w:r>
      <w:r w:rsidR="00DD30DC">
        <w:rPr>
          <w:rFonts w:ascii="Times New Roman" w:hAnsi="Times New Roman" w:cs="Times New Roman"/>
          <w:b/>
          <w:sz w:val="28"/>
          <w:szCs w:val="28"/>
        </w:rPr>
        <w:t xml:space="preserve">an Easement for 411 Pearl Street, </w:t>
      </w:r>
      <w:r w:rsidR="00D216F0">
        <w:rPr>
          <w:rFonts w:ascii="Times New Roman" w:hAnsi="Times New Roman" w:cs="Times New Roman"/>
          <w:b/>
          <w:sz w:val="28"/>
          <w:szCs w:val="28"/>
        </w:rPr>
        <w:t>Sale of Public Property</w:t>
      </w:r>
      <w:r w:rsidR="00DD30DC">
        <w:rPr>
          <w:rFonts w:ascii="Times New Roman" w:hAnsi="Times New Roman" w:cs="Times New Roman"/>
          <w:b/>
          <w:sz w:val="28"/>
          <w:szCs w:val="28"/>
        </w:rPr>
        <w:t xml:space="preserve"> at 411 Pearl Street</w:t>
      </w:r>
      <w:r w:rsidR="00D216F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364D05">
        <w:rPr>
          <w:rFonts w:ascii="Times New Roman" w:hAnsi="Times New Roman" w:cs="Times New Roman"/>
          <w:b/>
          <w:sz w:val="28"/>
          <w:szCs w:val="28"/>
        </w:rPr>
        <w:t>Filing</w:t>
      </w:r>
      <w:proofErr w:type="gramEnd"/>
      <w:r w:rsidR="00364D05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D216F0">
        <w:rPr>
          <w:rFonts w:ascii="Times New Roman" w:hAnsi="Times New Roman" w:cs="Times New Roman"/>
          <w:b/>
          <w:sz w:val="28"/>
          <w:szCs w:val="28"/>
        </w:rPr>
        <w:t xml:space="preserve">USDA </w:t>
      </w:r>
      <w:r w:rsidR="00364D05">
        <w:rPr>
          <w:rFonts w:ascii="Times New Roman" w:hAnsi="Times New Roman" w:cs="Times New Roman"/>
          <w:b/>
          <w:sz w:val="28"/>
          <w:szCs w:val="28"/>
        </w:rPr>
        <w:t>Financial Assistance for Turn Out Gear</w:t>
      </w:r>
      <w:r w:rsidR="00D216F0">
        <w:rPr>
          <w:rFonts w:ascii="Times New Roman" w:hAnsi="Times New Roman" w:cs="Times New Roman"/>
          <w:b/>
          <w:sz w:val="28"/>
          <w:szCs w:val="28"/>
        </w:rPr>
        <w:t xml:space="preserve">, and </w:t>
      </w:r>
      <w:r w:rsidR="00364D05">
        <w:rPr>
          <w:rFonts w:ascii="Times New Roman" w:hAnsi="Times New Roman" w:cs="Times New Roman"/>
          <w:b/>
          <w:sz w:val="28"/>
          <w:szCs w:val="28"/>
        </w:rPr>
        <w:t xml:space="preserve">Ordinance 1-2024, Title VII, Special Ordinances, Chapter 7- </w:t>
      </w:r>
      <w:r w:rsidR="00D216F0">
        <w:rPr>
          <w:rFonts w:ascii="Times New Roman" w:hAnsi="Times New Roman" w:cs="Times New Roman"/>
          <w:b/>
          <w:sz w:val="28"/>
          <w:szCs w:val="28"/>
        </w:rPr>
        <w:t xml:space="preserve">Soo Green </w:t>
      </w:r>
      <w:r w:rsidR="00364D05">
        <w:rPr>
          <w:rFonts w:ascii="Times New Roman" w:hAnsi="Times New Roman" w:cs="Times New Roman"/>
          <w:b/>
          <w:sz w:val="28"/>
          <w:szCs w:val="28"/>
        </w:rPr>
        <w:t xml:space="preserve">Franchise </w:t>
      </w:r>
      <w:r w:rsidR="00D216F0">
        <w:rPr>
          <w:rFonts w:ascii="Times New Roman" w:hAnsi="Times New Roman" w:cs="Times New Roman"/>
          <w:b/>
          <w:sz w:val="28"/>
          <w:szCs w:val="28"/>
        </w:rPr>
        <w:t>Agree</w:t>
      </w:r>
      <w:r w:rsidR="000C0BC2">
        <w:rPr>
          <w:rFonts w:ascii="Times New Roman" w:hAnsi="Times New Roman" w:cs="Times New Roman"/>
          <w:b/>
          <w:sz w:val="28"/>
          <w:szCs w:val="28"/>
        </w:rPr>
        <w:t>m</w:t>
      </w:r>
      <w:r w:rsidR="00D216F0">
        <w:rPr>
          <w:rFonts w:ascii="Times New Roman" w:hAnsi="Times New Roman" w:cs="Times New Roman"/>
          <w:b/>
          <w:sz w:val="28"/>
          <w:szCs w:val="28"/>
        </w:rPr>
        <w:t>ent</w:t>
      </w:r>
      <w:r>
        <w:rPr>
          <w:rFonts w:ascii="Times New Roman" w:hAnsi="Times New Roman" w:cs="Times New Roman"/>
          <w:b/>
          <w:sz w:val="28"/>
          <w:szCs w:val="28"/>
        </w:rPr>
        <w:t xml:space="preserve"> will be held on Wednesday, February 21, 2024 at 6:30 p.m.</w:t>
      </w:r>
    </w:p>
    <w:p w14:paraId="18ED5157" w14:textId="77777777" w:rsidR="00FE2883" w:rsidRDefault="00FE2883" w:rsidP="00FE2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14:paraId="635628F5" w14:textId="77777777" w:rsidR="00FE2883" w:rsidRDefault="00FE2883" w:rsidP="00FE2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  <w:r>
        <w:br/>
      </w:r>
    </w:p>
    <w:p w14:paraId="7B6E1B3D" w14:textId="77777777" w:rsidR="00FE2883" w:rsidRDefault="00FE2883" w:rsidP="00FE28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4A17E400" w14:textId="77777777" w:rsidR="00FE2883" w:rsidRDefault="00FE2883" w:rsidP="00FE2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1192C31F" w14:textId="77777777" w:rsidR="00FE2883" w:rsidRDefault="00FE2883" w:rsidP="00FE28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14:paraId="46543E0C" w14:textId="2D2C32FC" w:rsidR="00FE2883" w:rsidRDefault="00FE2883" w:rsidP="00FE2883">
      <w:pPr>
        <w:pStyle w:val="ListParagraph"/>
        <w:numPr>
          <w:ilvl w:val="0"/>
          <w:numId w:val="1"/>
        </w:numPr>
      </w:pPr>
      <w:r w:rsidRPr="00B026E3">
        <w:t>Motion to</w:t>
      </w:r>
      <w:r>
        <w:t xml:space="preserve"> Open Public Hearing</w:t>
      </w:r>
    </w:p>
    <w:p w14:paraId="13ACB269" w14:textId="4EB670B9" w:rsidR="00037D21" w:rsidRDefault="00037D21" w:rsidP="00FE2883">
      <w:pPr>
        <w:pStyle w:val="ListParagraph"/>
        <w:numPr>
          <w:ilvl w:val="0"/>
          <w:numId w:val="1"/>
        </w:numPr>
      </w:pPr>
      <w:r>
        <w:t>Solicitation of comments for an easement on 411 Pearl Street</w:t>
      </w:r>
    </w:p>
    <w:p w14:paraId="28DD3EA2" w14:textId="3CB5D92B" w:rsidR="00FE2883" w:rsidRDefault="00FE2883" w:rsidP="00FE2883">
      <w:pPr>
        <w:pStyle w:val="ListParagraph"/>
        <w:numPr>
          <w:ilvl w:val="0"/>
          <w:numId w:val="1"/>
        </w:numPr>
      </w:pPr>
      <w:r w:rsidRPr="00F90C14">
        <w:t xml:space="preserve">Solicitation of comments for the </w:t>
      </w:r>
      <w:r w:rsidR="00147ECB">
        <w:t>sale of city property</w:t>
      </w:r>
      <w:r w:rsidR="00037D21">
        <w:t xml:space="preserve"> at 411 Pearl Street</w:t>
      </w:r>
    </w:p>
    <w:p w14:paraId="4AB89262" w14:textId="5D610B5C" w:rsidR="00147ECB" w:rsidRDefault="00147ECB" w:rsidP="00FE2883">
      <w:pPr>
        <w:pStyle w:val="ListParagraph"/>
        <w:numPr>
          <w:ilvl w:val="0"/>
          <w:numId w:val="1"/>
        </w:numPr>
      </w:pPr>
      <w:r>
        <w:t xml:space="preserve">Solicitation of comments for the Application </w:t>
      </w:r>
      <w:r w:rsidR="002F3901">
        <w:t>for</w:t>
      </w:r>
      <w:r>
        <w:t xml:space="preserve"> USDA </w:t>
      </w:r>
      <w:r w:rsidR="002F3901">
        <w:t>Financial Assistance</w:t>
      </w:r>
    </w:p>
    <w:p w14:paraId="25D4A906" w14:textId="659ED75F" w:rsidR="00147ECB" w:rsidRPr="00F90C14" w:rsidRDefault="00147ECB" w:rsidP="00FE2883">
      <w:pPr>
        <w:pStyle w:val="ListParagraph"/>
        <w:numPr>
          <w:ilvl w:val="0"/>
          <w:numId w:val="1"/>
        </w:numPr>
      </w:pPr>
      <w:r>
        <w:t xml:space="preserve">Solicitation of comments for </w:t>
      </w:r>
      <w:r w:rsidR="001E4F06">
        <w:t>Ordinance 1-2024,</w:t>
      </w:r>
      <w:r>
        <w:t xml:space="preserve"> </w:t>
      </w:r>
      <w:r w:rsidR="00364D05">
        <w:t xml:space="preserve">Title VII, Special Ordinances, Chapter 7- </w:t>
      </w:r>
      <w:r>
        <w:t xml:space="preserve">Soo Green </w:t>
      </w:r>
      <w:r w:rsidR="001E4F06">
        <w:t xml:space="preserve">Franchise </w:t>
      </w:r>
      <w:r>
        <w:t>Agreement</w:t>
      </w:r>
    </w:p>
    <w:p w14:paraId="6A650279" w14:textId="77777777" w:rsidR="00FE2883" w:rsidRPr="00B026E3" w:rsidRDefault="00FE2883" w:rsidP="00FE2883">
      <w:pPr>
        <w:pStyle w:val="ListParagraph"/>
        <w:numPr>
          <w:ilvl w:val="0"/>
          <w:numId w:val="1"/>
        </w:numPr>
      </w:pPr>
      <w:r>
        <w:t>Motion to Close Public Hearing.</w:t>
      </w:r>
    </w:p>
    <w:p w14:paraId="401CDE1C" w14:textId="77777777" w:rsidR="00FE2883" w:rsidRDefault="00FE2883" w:rsidP="00FE2883">
      <w:pPr>
        <w:rPr>
          <w:rFonts w:ascii="Times New Roman" w:hAnsi="Times New Roman" w:cs="Times New Roman"/>
        </w:rPr>
      </w:pPr>
    </w:p>
    <w:p w14:paraId="2E819F35" w14:textId="77777777" w:rsidR="00FE2883" w:rsidRDefault="00FE2883" w:rsidP="00FE28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3DC56F39" w14:textId="77777777" w:rsidR="00FE2883" w:rsidRDefault="00FE2883" w:rsidP="00FE2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5A48B5AC" w14:textId="77777777" w:rsidR="00FE2883" w:rsidRDefault="00FE2883" w:rsidP="00FE28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326E6AC4" w14:textId="77777777" w:rsidR="00FE2883" w:rsidRDefault="00FE2883" w:rsidP="00FE2883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5102AE87" w14:textId="77777777" w:rsidR="00383BB9" w:rsidRDefault="00FE2883" w:rsidP="00FE28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VISITORS WITH BUSINESS- </w:t>
      </w:r>
      <w:r>
        <w:rPr>
          <w:rFonts w:ascii="Times New Roman" w:hAnsi="Times New Roman" w:cs="Times New Roman"/>
        </w:rPr>
        <w:t>SOO Green</w:t>
      </w:r>
    </w:p>
    <w:p w14:paraId="6EEE5C43" w14:textId="77777777" w:rsidR="00FE2883" w:rsidRDefault="007D0762" w:rsidP="00FE28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CONSENT </w:t>
      </w:r>
      <w:r w:rsidR="00FE2883">
        <w:rPr>
          <w:rFonts w:ascii="Times New Roman" w:hAnsi="Times New Roman" w:cs="Times New Roman"/>
          <w:b/>
        </w:rPr>
        <w:t xml:space="preserve">AGENDA </w:t>
      </w:r>
    </w:p>
    <w:p w14:paraId="495673C5" w14:textId="21F84CAC" w:rsidR="00FE2883" w:rsidRDefault="00722902" w:rsidP="00FE2883">
      <w:pPr>
        <w:pStyle w:val="ListParagraph"/>
        <w:numPr>
          <w:ilvl w:val="0"/>
          <w:numId w:val="2"/>
        </w:numPr>
      </w:pPr>
      <w:r>
        <w:t>A</w:t>
      </w:r>
      <w:r w:rsidR="00FE2883">
        <w:t xml:space="preserve">pprove minutes from </w:t>
      </w:r>
      <w:r w:rsidR="007E4CDE">
        <w:t xml:space="preserve">1/17/24, </w:t>
      </w:r>
      <w:r w:rsidR="00210E6B">
        <w:t>1</w:t>
      </w:r>
      <w:r w:rsidR="00FE2883">
        <w:t>/2</w:t>
      </w:r>
      <w:r w:rsidR="00210E6B">
        <w:t>4</w:t>
      </w:r>
      <w:r w:rsidR="00FE2883">
        <w:t>/2</w:t>
      </w:r>
      <w:r w:rsidR="00210E6B">
        <w:t>4 and 2/7/24</w:t>
      </w:r>
    </w:p>
    <w:p w14:paraId="14A4291B" w14:textId="12645539" w:rsidR="00FE2883" w:rsidRDefault="00722902" w:rsidP="00FE2883">
      <w:pPr>
        <w:pStyle w:val="ListParagraph"/>
        <w:numPr>
          <w:ilvl w:val="0"/>
          <w:numId w:val="2"/>
        </w:numPr>
      </w:pPr>
      <w:r>
        <w:t>A</w:t>
      </w:r>
      <w:r w:rsidR="00FE2883">
        <w:t xml:space="preserve">pprove monthly bills and payroll for </w:t>
      </w:r>
      <w:r w:rsidR="00210E6B">
        <w:t>February</w:t>
      </w:r>
    </w:p>
    <w:p w14:paraId="78C9B0CB" w14:textId="655300A2" w:rsidR="007D0762" w:rsidRDefault="00722902" w:rsidP="007D0762">
      <w:pPr>
        <w:pStyle w:val="ListParagraph"/>
        <w:numPr>
          <w:ilvl w:val="0"/>
          <w:numId w:val="2"/>
        </w:numPr>
      </w:pPr>
      <w:r>
        <w:t>P</w:t>
      </w:r>
      <w:r w:rsidR="007D0762">
        <w:t>lace on file the Sewer and Water Maintenance Report, Financial Statement and Expenditure and Revenue Report for January</w:t>
      </w:r>
      <w:r w:rsidR="000D61C6">
        <w:t>, Financials for November &amp; December</w:t>
      </w:r>
      <w:bookmarkStart w:id="0" w:name="_GoBack"/>
      <w:bookmarkEnd w:id="0"/>
    </w:p>
    <w:p w14:paraId="497FEB3D" w14:textId="6DD59710" w:rsidR="00722902" w:rsidRDefault="00722902" w:rsidP="007D0762">
      <w:pPr>
        <w:pStyle w:val="ListParagraph"/>
        <w:numPr>
          <w:ilvl w:val="0"/>
          <w:numId w:val="2"/>
        </w:numPr>
      </w:pPr>
      <w:r>
        <w:t>Approve filing the FY22/23 Urban Renewal Report</w:t>
      </w:r>
    </w:p>
    <w:p w14:paraId="36112A8A" w14:textId="16E951A1" w:rsidR="00796726" w:rsidRDefault="00796726" w:rsidP="007D0762">
      <w:pPr>
        <w:pStyle w:val="ListParagraph"/>
        <w:numPr>
          <w:ilvl w:val="0"/>
          <w:numId w:val="2"/>
        </w:numPr>
      </w:pPr>
      <w:r>
        <w:t xml:space="preserve">Approve liquor license for </w:t>
      </w:r>
      <w:r w:rsidR="00BB19F0">
        <w:t>Homeport</w:t>
      </w:r>
    </w:p>
    <w:p w14:paraId="0FED4563" w14:textId="01F00C6A" w:rsidR="007E4CDE" w:rsidRDefault="007E4CDE" w:rsidP="007D0762">
      <w:pPr>
        <w:pStyle w:val="ListParagraph"/>
        <w:numPr>
          <w:ilvl w:val="0"/>
          <w:numId w:val="2"/>
        </w:numPr>
      </w:pPr>
      <w:r>
        <w:t>Approve $150 donation for Easter Activities</w:t>
      </w:r>
    </w:p>
    <w:p w14:paraId="7118EC36" w14:textId="77777777" w:rsidR="008D5A67" w:rsidRDefault="008D5A67" w:rsidP="008D5A67">
      <w:pPr>
        <w:pStyle w:val="ListParagraph"/>
        <w:ind w:left="450"/>
      </w:pPr>
    </w:p>
    <w:p w14:paraId="6C906097" w14:textId="77777777" w:rsidR="007D0762" w:rsidRDefault="007D0762" w:rsidP="007D0762">
      <w:pPr>
        <w:pStyle w:val="ListParagraph"/>
        <w:ind w:left="450"/>
      </w:pPr>
    </w:p>
    <w:p w14:paraId="79D68301" w14:textId="77777777" w:rsidR="007D0762" w:rsidRDefault="007D0762" w:rsidP="007D0762"/>
    <w:p w14:paraId="356CAAD6" w14:textId="77777777" w:rsidR="007D0762" w:rsidRPr="007D0762" w:rsidRDefault="007D0762" w:rsidP="007D0762">
      <w:pPr>
        <w:rPr>
          <w:rFonts w:ascii="Times New Roman" w:hAnsi="Times New Roman" w:cs="Times New Roman"/>
          <w:b/>
        </w:rPr>
      </w:pPr>
      <w:r w:rsidRPr="007D0762">
        <w:rPr>
          <w:rFonts w:ascii="Times New Roman" w:hAnsi="Times New Roman" w:cs="Times New Roman"/>
          <w:b/>
        </w:rPr>
        <w:lastRenderedPageBreak/>
        <w:t>AGENDA</w:t>
      </w:r>
    </w:p>
    <w:p w14:paraId="0AB8E89E" w14:textId="5A09EFA2" w:rsidR="00DD30DC" w:rsidRDefault="00037D21" w:rsidP="00FE2883">
      <w:pPr>
        <w:pStyle w:val="ListParagraph"/>
        <w:numPr>
          <w:ilvl w:val="0"/>
          <w:numId w:val="2"/>
        </w:numPr>
      </w:pPr>
      <w:r>
        <w:t>Discussion and possible m</w:t>
      </w:r>
      <w:r w:rsidR="00DD30DC">
        <w:t>otion to approve an Easement for 411 Pearl Street</w:t>
      </w:r>
    </w:p>
    <w:p w14:paraId="5707BCC9" w14:textId="01A127F0" w:rsidR="00037D21" w:rsidRDefault="00037D21" w:rsidP="00FE2883">
      <w:pPr>
        <w:pStyle w:val="ListParagraph"/>
        <w:numPr>
          <w:ilvl w:val="0"/>
          <w:numId w:val="2"/>
        </w:numPr>
      </w:pPr>
      <w:r>
        <w:t xml:space="preserve">Discussion and possible motion to approve the sale of City </w:t>
      </w:r>
      <w:r w:rsidR="00FA6783">
        <w:t>411 Pearl Street</w:t>
      </w:r>
    </w:p>
    <w:p w14:paraId="24E295C2" w14:textId="4DC90687" w:rsidR="00FE2883" w:rsidRDefault="00FE2883" w:rsidP="00FE2883">
      <w:pPr>
        <w:pStyle w:val="ListParagraph"/>
        <w:numPr>
          <w:ilvl w:val="0"/>
          <w:numId w:val="2"/>
        </w:numPr>
      </w:pPr>
      <w:r w:rsidRPr="00016ED1">
        <w:t xml:space="preserve">Motion to approve </w:t>
      </w:r>
      <w:r w:rsidR="004D5F13">
        <w:t xml:space="preserve">Resolution #1316, Applying for </w:t>
      </w:r>
      <w:r w:rsidR="00E03644">
        <w:t xml:space="preserve">USDA </w:t>
      </w:r>
      <w:r w:rsidR="004D5F13">
        <w:t>Financial Assistance</w:t>
      </w:r>
      <w:r w:rsidR="00FA6783">
        <w:t xml:space="preserve"> for Turn Out Gear</w:t>
      </w:r>
    </w:p>
    <w:p w14:paraId="03B9256F" w14:textId="06EA0C89" w:rsidR="001E4F06" w:rsidRDefault="001E4F06" w:rsidP="00FE2883">
      <w:pPr>
        <w:pStyle w:val="ListParagraph"/>
        <w:numPr>
          <w:ilvl w:val="0"/>
          <w:numId w:val="2"/>
        </w:numPr>
      </w:pPr>
      <w:r>
        <w:t xml:space="preserve">Motion to approve Ordinance 1-2024, </w:t>
      </w:r>
      <w:r w:rsidR="00364D05">
        <w:t xml:space="preserve">Title VII, Special Ordinances, Chapter 7- </w:t>
      </w:r>
      <w:r>
        <w:t>Soo Green Franchise Agreement</w:t>
      </w:r>
    </w:p>
    <w:p w14:paraId="2397E7EE" w14:textId="5AE70354" w:rsidR="00FE2883" w:rsidRDefault="00FE2883" w:rsidP="00FE2883">
      <w:pPr>
        <w:pStyle w:val="ListParagraph"/>
        <w:numPr>
          <w:ilvl w:val="0"/>
          <w:numId w:val="2"/>
        </w:numPr>
      </w:pPr>
      <w:r>
        <w:t>Motion to approve waiving the 2</w:t>
      </w:r>
      <w:r w:rsidRPr="00F80703">
        <w:rPr>
          <w:vertAlign w:val="superscript"/>
        </w:rPr>
        <w:t>nd</w:t>
      </w:r>
      <w:r>
        <w:t xml:space="preserve"> and 3</w:t>
      </w:r>
      <w:r w:rsidRPr="00F80703">
        <w:rPr>
          <w:vertAlign w:val="superscript"/>
        </w:rPr>
        <w:t>rd</w:t>
      </w:r>
      <w:r>
        <w:t xml:space="preserve"> reading of Ordinance </w:t>
      </w:r>
      <w:r w:rsidR="001E4F06">
        <w:t>1</w:t>
      </w:r>
      <w:r>
        <w:t>-202</w:t>
      </w:r>
      <w:r w:rsidR="001E4F06">
        <w:t>4</w:t>
      </w:r>
      <w:r>
        <w:t xml:space="preserve">: Title </w:t>
      </w:r>
      <w:r w:rsidR="00364D05">
        <w:t xml:space="preserve">VII, </w:t>
      </w:r>
      <w:r w:rsidR="00B1140D">
        <w:t>Special Ordinances, Chapter 7- Soo Green Franchise Agreement</w:t>
      </w:r>
    </w:p>
    <w:p w14:paraId="15A94EA2" w14:textId="03DB3192" w:rsidR="00FE2883" w:rsidRDefault="00FE2883" w:rsidP="00FE2883">
      <w:pPr>
        <w:pStyle w:val="ListParagraph"/>
        <w:numPr>
          <w:ilvl w:val="0"/>
          <w:numId w:val="2"/>
        </w:numPr>
      </w:pPr>
      <w:r>
        <w:t xml:space="preserve">Discussion regarding SOO Green </w:t>
      </w:r>
      <w:r w:rsidR="009B55C7">
        <w:t>Underground Transmission Line Easement</w:t>
      </w:r>
    </w:p>
    <w:p w14:paraId="1B3A6708" w14:textId="76C3EAB3" w:rsidR="00FE2883" w:rsidRDefault="00FE2883" w:rsidP="00FE2883">
      <w:pPr>
        <w:pStyle w:val="ListParagraph"/>
        <w:numPr>
          <w:ilvl w:val="0"/>
          <w:numId w:val="2"/>
        </w:numPr>
      </w:pPr>
      <w:r>
        <w:t xml:space="preserve">Motion to set a public hearing for </w:t>
      </w:r>
      <w:r w:rsidR="00722902">
        <w:t xml:space="preserve">April 3, 2024 (March meeting) </w:t>
      </w:r>
      <w:r>
        <w:t xml:space="preserve">for </w:t>
      </w:r>
      <w:r w:rsidR="00722902">
        <w:t>6:00 P.M. for the FY24/25 Tax Statement</w:t>
      </w:r>
    </w:p>
    <w:p w14:paraId="550FC8F1" w14:textId="7C2089FB" w:rsidR="007E4CDE" w:rsidRDefault="007E4CDE" w:rsidP="00FE2883">
      <w:pPr>
        <w:pStyle w:val="ListParagraph"/>
        <w:numPr>
          <w:ilvl w:val="0"/>
          <w:numId w:val="2"/>
        </w:numPr>
      </w:pPr>
      <w:r>
        <w:t xml:space="preserve">Discussion </w:t>
      </w:r>
      <w:r w:rsidR="00387402">
        <w:t>and possible motion approv</w:t>
      </w:r>
      <w:r>
        <w:t>ing the</w:t>
      </w:r>
      <w:r w:rsidR="00387402">
        <w:t xml:space="preserve"> </w:t>
      </w:r>
      <w:r w:rsidR="00512543">
        <w:t xml:space="preserve">quote from </w:t>
      </w:r>
      <w:proofErr w:type="spellStart"/>
      <w:r w:rsidR="00512543">
        <w:t>Secur</w:t>
      </w:r>
      <w:proofErr w:type="spellEnd"/>
      <w:r w:rsidR="00512543">
        <w:t>-Serv</w:t>
      </w:r>
      <w:r>
        <w:t xml:space="preserve"> </w:t>
      </w:r>
    </w:p>
    <w:p w14:paraId="075A5474" w14:textId="7C066CB2" w:rsidR="009B0A7F" w:rsidRDefault="009B0A7F" w:rsidP="00FE2883">
      <w:pPr>
        <w:pStyle w:val="ListParagraph"/>
        <w:numPr>
          <w:ilvl w:val="0"/>
          <w:numId w:val="2"/>
        </w:numPr>
      </w:pPr>
      <w:r>
        <w:t>Discussion and possible motion approving a credit card for library use</w:t>
      </w:r>
    </w:p>
    <w:p w14:paraId="1D84EB57" w14:textId="5B1D0DE0" w:rsidR="00637A34" w:rsidRDefault="00637A34" w:rsidP="00FE2883">
      <w:pPr>
        <w:pStyle w:val="ListParagraph"/>
        <w:numPr>
          <w:ilvl w:val="0"/>
          <w:numId w:val="2"/>
        </w:numPr>
      </w:pPr>
      <w:r>
        <w:t xml:space="preserve">Motion to approve the sealed bids for the </w:t>
      </w:r>
      <w:r w:rsidR="00C9111A">
        <w:t>city dock</w:t>
      </w:r>
    </w:p>
    <w:p w14:paraId="65A0FE54" w14:textId="07C48B5C" w:rsidR="00722902" w:rsidRDefault="00722902" w:rsidP="00722902">
      <w:pPr>
        <w:pStyle w:val="ListParagraph"/>
        <w:ind w:left="450"/>
      </w:pPr>
    </w:p>
    <w:p w14:paraId="680022EC" w14:textId="77777777" w:rsidR="00722902" w:rsidRDefault="00722902" w:rsidP="00722902"/>
    <w:p w14:paraId="5BEEF7B2" w14:textId="77777777" w:rsidR="00FE2883" w:rsidRPr="00A422EF" w:rsidRDefault="00FE2883" w:rsidP="00FE2883">
      <w:pPr>
        <w:spacing w:line="259" w:lineRule="auto"/>
        <w:contextualSpacing/>
        <w:rPr>
          <w:b/>
        </w:rPr>
      </w:pPr>
      <w:r>
        <w:rPr>
          <w:b/>
        </w:rPr>
        <w:t xml:space="preserve">       </w:t>
      </w:r>
      <w:r w:rsidRPr="00A422EF">
        <w:rPr>
          <w:b/>
        </w:rPr>
        <w:t>Police business</w:t>
      </w:r>
    </w:p>
    <w:p w14:paraId="79A15AAD" w14:textId="77777777" w:rsidR="00FE2883" w:rsidRDefault="00FE2883" w:rsidP="00FE2883">
      <w:pPr>
        <w:pStyle w:val="ListParagraph"/>
        <w:numPr>
          <w:ilvl w:val="0"/>
          <w:numId w:val="2"/>
        </w:numPr>
      </w:pPr>
      <w:r>
        <w:t>Police report given by Chief Nixon</w:t>
      </w:r>
    </w:p>
    <w:p w14:paraId="3E209815" w14:textId="77777777" w:rsidR="00FE2883" w:rsidRDefault="00FE2883" w:rsidP="00FE2883">
      <w:pPr>
        <w:pStyle w:val="ListParagraph"/>
      </w:pPr>
    </w:p>
    <w:p w14:paraId="03773393" w14:textId="77777777" w:rsidR="00FE2883" w:rsidRDefault="00FE2883" w:rsidP="00FE2883">
      <w:pPr>
        <w:rPr>
          <w:b/>
        </w:rPr>
      </w:pPr>
      <w:r>
        <w:rPr>
          <w:b/>
        </w:rPr>
        <w:t>ADJOURNMENT</w:t>
      </w:r>
    </w:p>
    <w:p w14:paraId="0F024EFE" w14:textId="77777777" w:rsidR="00FE2883" w:rsidRDefault="00FE2883" w:rsidP="00FE2883">
      <w:r w:rsidRPr="00422DBF">
        <w:t>MOTION TO ADJOURN MEETING</w:t>
      </w:r>
    </w:p>
    <w:p w14:paraId="669D2FC7" w14:textId="77777777" w:rsidR="00FE2883" w:rsidRDefault="00FE2883" w:rsidP="00FE2883"/>
    <w:p w14:paraId="373EC667" w14:textId="77777777" w:rsidR="00FE2883" w:rsidRDefault="00FE2883" w:rsidP="00FE2883"/>
    <w:p w14:paraId="7E4E207A" w14:textId="77777777" w:rsidR="00FE2883" w:rsidRDefault="00FE2883" w:rsidP="00FE2883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1640D7F7" w14:textId="77777777" w:rsidR="00FE2883" w:rsidRDefault="00FE2883" w:rsidP="00FE2883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50A9EB15" w14:textId="77777777" w:rsidR="00FE2883" w:rsidRDefault="00FE2883" w:rsidP="00FE2883"/>
    <w:p w14:paraId="21AC61FE" w14:textId="77777777" w:rsidR="00FE2883" w:rsidRDefault="00FE2883" w:rsidP="00FE2883"/>
    <w:p w14:paraId="6D380D2F" w14:textId="77777777" w:rsidR="00FE2883" w:rsidRDefault="00FE2883"/>
    <w:sectPr w:rsidR="00FE2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17E3"/>
    <w:multiLevelType w:val="hybridMultilevel"/>
    <w:tmpl w:val="D75EC6D8"/>
    <w:lvl w:ilvl="0" w:tplc="421EEE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3"/>
    <w:rsid w:val="00033CE0"/>
    <w:rsid w:val="00037D21"/>
    <w:rsid w:val="000C0BC2"/>
    <w:rsid w:val="000D61C6"/>
    <w:rsid w:val="00147ECB"/>
    <w:rsid w:val="001E4F06"/>
    <w:rsid w:val="00210E6B"/>
    <w:rsid w:val="002F3901"/>
    <w:rsid w:val="00364D05"/>
    <w:rsid w:val="00383BB9"/>
    <w:rsid w:val="00387402"/>
    <w:rsid w:val="004075F6"/>
    <w:rsid w:val="004D5F13"/>
    <w:rsid w:val="00512543"/>
    <w:rsid w:val="00637A34"/>
    <w:rsid w:val="00722902"/>
    <w:rsid w:val="00796726"/>
    <w:rsid w:val="007D0762"/>
    <w:rsid w:val="007E4CDE"/>
    <w:rsid w:val="00856C8E"/>
    <w:rsid w:val="008650E9"/>
    <w:rsid w:val="008D5A67"/>
    <w:rsid w:val="009733A2"/>
    <w:rsid w:val="009B0A7F"/>
    <w:rsid w:val="009B55C7"/>
    <w:rsid w:val="00B1140D"/>
    <w:rsid w:val="00B957E4"/>
    <w:rsid w:val="00BB19F0"/>
    <w:rsid w:val="00C04E84"/>
    <w:rsid w:val="00C9111A"/>
    <w:rsid w:val="00D216F0"/>
    <w:rsid w:val="00DD30DC"/>
    <w:rsid w:val="00E03644"/>
    <w:rsid w:val="00E80E42"/>
    <w:rsid w:val="00E9727C"/>
    <w:rsid w:val="00EF121E"/>
    <w:rsid w:val="00FA678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4102"/>
  <w15:chartTrackingRefBased/>
  <w15:docId w15:val="{99D91905-16A5-45E4-87E8-B0B8A359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88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8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2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29</cp:revision>
  <cp:lastPrinted>2024-02-14T13:19:00Z</cp:lastPrinted>
  <dcterms:created xsi:type="dcterms:W3CDTF">2024-01-26T14:13:00Z</dcterms:created>
  <dcterms:modified xsi:type="dcterms:W3CDTF">2024-02-19T15:42:00Z</dcterms:modified>
</cp:coreProperties>
</file>